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82" w:rsidRPr="00B00575" w:rsidRDefault="00E96182" w:rsidP="00E96182">
      <w:pPr>
        <w:spacing w:line="276" w:lineRule="auto"/>
        <w:rPr>
          <w:b/>
          <w:sz w:val="20"/>
          <w:szCs w:val="20"/>
        </w:rPr>
      </w:pPr>
      <w:r>
        <w:rPr>
          <w:b/>
        </w:rPr>
        <w:t xml:space="preserve"> </w:t>
      </w:r>
      <w:r w:rsidRPr="00DA7826">
        <w:rPr>
          <w:b/>
        </w:rPr>
        <w:t xml:space="preserve">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B00575">
        <w:rPr>
          <w:sz w:val="20"/>
          <w:szCs w:val="20"/>
        </w:rPr>
        <w:t>Załącznik Nr 1</w:t>
      </w:r>
    </w:p>
    <w:p w:rsidR="00E96182" w:rsidRPr="00B00575" w:rsidRDefault="00E96182" w:rsidP="00E96182">
      <w:pPr>
        <w:jc w:val="right"/>
        <w:rPr>
          <w:sz w:val="20"/>
          <w:szCs w:val="20"/>
        </w:rPr>
      </w:pPr>
      <w:r w:rsidRPr="00B00575">
        <w:rPr>
          <w:sz w:val="20"/>
          <w:szCs w:val="20"/>
        </w:rPr>
        <w:t xml:space="preserve">       </w:t>
      </w:r>
      <w:r w:rsidRPr="00B00575">
        <w:rPr>
          <w:sz w:val="20"/>
          <w:szCs w:val="20"/>
        </w:rPr>
        <w:tab/>
      </w:r>
      <w:r w:rsidRPr="00B00575">
        <w:rPr>
          <w:sz w:val="20"/>
          <w:szCs w:val="20"/>
        </w:rPr>
        <w:tab/>
      </w:r>
      <w:r w:rsidRPr="00B00575">
        <w:rPr>
          <w:sz w:val="20"/>
          <w:szCs w:val="20"/>
        </w:rPr>
        <w:tab/>
      </w:r>
      <w:r w:rsidRPr="00B00575">
        <w:rPr>
          <w:sz w:val="20"/>
          <w:szCs w:val="20"/>
        </w:rPr>
        <w:tab/>
      </w:r>
      <w:r w:rsidRPr="00B00575">
        <w:rPr>
          <w:sz w:val="20"/>
          <w:szCs w:val="20"/>
        </w:rPr>
        <w:tab/>
      </w:r>
      <w:r w:rsidRPr="00B00575">
        <w:rPr>
          <w:sz w:val="20"/>
          <w:szCs w:val="20"/>
        </w:rPr>
        <w:tab/>
      </w:r>
      <w:r w:rsidRPr="00B00575">
        <w:rPr>
          <w:sz w:val="20"/>
          <w:szCs w:val="20"/>
        </w:rPr>
        <w:tab/>
      </w:r>
      <w:r w:rsidRPr="00B00575">
        <w:rPr>
          <w:sz w:val="20"/>
          <w:szCs w:val="20"/>
        </w:rPr>
        <w:tab/>
      </w:r>
      <w:r w:rsidRPr="00B00575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D077E8">
        <w:rPr>
          <w:sz w:val="20"/>
          <w:szCs w:val="20"/>
        </w:rPr>
        <w:t>do Uchwały Nr</w:t>
      </w:r>
      <w:r w:rsidR="00323F09" w:rsidRPr="00323F09">
        <w:rPr>
          <w:b/>
          <w:sz w:val="20"/>
          <w:szCs w:val="20"/>
        </w:rPr>
        <w:t xml:space="preserve"> </w:t>
      </w:r>
      <w:r w:rsidR="00323F09" w:rsidRPr="00323F09">
        <w:rPr>
          <w:sz w:val="20"/>
          <w:szCs w:val="20"/>
        </w:rPr>
        <w:t>51/24/18</w:t>
      </w:r>
    </w:p>
    <w:p w:rsidR="00E96182" w:rsidRPr="00B00575" w:rsidRDefault="00323F09" w:rsidP="00E96182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Zarządu</w:t>
      </w:r>
      <w:r w:rsidR="00E96182" w:rsidRPr="00B00575">
        <w:rPr>
          <w:sz w:val="20"/>
          <w:szCs w:val="20"/>
        </w:rPr>
        <w:t xml:space="preserve"> Powiatu Przeworskiego </w:t>
      </w:r>
    </w:p>
    <w:p w:rsidR="00E96182" w:rsidRPr="00B00575" w:rsidRDefault="00E96182" w:rsidP="00E96182">
      <w:pPr>
        <w:ind w:left="5664" w:firstLine="708"/>
        <w:jc w:val="right"/>
        <w:rPr>
          <w:sz w:val="20"/>
          <w:szCs w:val="20"/>
        </w:rPr>
      </w:pPr>
      <w:r w:rsidRPr="00B00575">
        <w:rPr>
          <w:sz w:val="20"/>
          <w:szCs w:val="20"/>
        </w:rPr>
        <w:t xml:space="preserve">z dnia </w:t>
      </w:r>
      <w:r w:rsidR="00323F09">
        <w:rPr>
          <w:sz w:val="20"/>
          <w:szCs w:val="20"/>
        </w:rPr>
        <w:t>23 sierpnia</w:t>
      </w:r>
      <w:r w:rsidR="00D077E8">
        <w:rPr>
          <w:sz w:val="20"/>
          <w:szCs w:val="20"/>
        </w:rPr>
        <w:t xml:space="preserve"> 2018</w:t>
      </w:r>
      <w:r>
        <w:rPr>
          <w:sz w:val="20"/>
          <w:szCs w:val="20"/>
        </w:rPr>
        <w:t xml:space="preserve"> roku</w:t>
      </w:r>
    </w:p>
    <w:p w:rsidR="00E96182" w:rsidRPr="00DA7826" w:rsidRDefault="00E96182" w:rsidP="00E96182">
      <w:pPr>
        <w:spacing w:line="276" w:lineRule="auto"/>
        <w:jc w:val="right"/>
      </w:pPr>
    </w:p>
    <w:p w:rsidR="00E96182" w:rsidRPr="00DA7826" w:rsidRDefault="00E96182" w:rsidP="00E96182">
      <w:pPr>
        <w:spacing w:line="276" w:lineRule="auto"/>
        <w:jc w:val="right"/>
      </w:pPr>
    </w:p>
    <w:p w:rsidR="00E96182" w:rsidRDefault="00E96182" w:rsidP="00E96182">
      <w:pPr>
        <w:spacing w:line="276" w:lineRule="auto"/>
      </w:pPr>
      <w:bookmarkStart w:id="0" w:name="_GoBack"/>
      <w:bookmarkEnd w:id="0"/>
    </w:p>
    <w:p w:rsidR="00E96182" w:rsidRDefault="00E96182" w:rsidP="00E96182">
      <w:pPr>
        <w:spacing w:line="276" w:lineRule="auto"/>
      </w:pPr>
    </w:p>
    <w:p w:rsidR="00E96182" w:rsidRPr="00DA7826" w:rsidRDefault="00E96182" w:rsidP="00E96182">
      <w:pPr>
        <w:spacing w:line="276" w:lineRule="auto"/>
      </w:pPr>
    </w:p>
    <w:p w:rsidR="00E96182" w:rsidRPr="00DA7826" w:rsidRDefault="00E96182" w:rsidP="00E96182">
      <w:pPr>
        <w:spacing w:line="276" w:lineRule="auto"/>
      </w:pPr>
    </w:p>
    <w:p w:rsidR="00E96182" w:rsidRPr="00DA7826" w:rsidRDefault="00E96182" w:rsidP="00E96182">
      <w:pPr>
        <w:spacing w:line="276" w:lineRule="auto"/>
      </w:pPr>
      <w:r w:rsidRPr="00DA782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165100</wp:posOffset>
            </wp:positionV>
            <wp:extent cx="1275715" cy="1423670"/>
            <wp:effectExtent l="0" t="0" r="635" b="5080"/>
            <wp:wrapNone/>
            <wp:docPr id="1" name="Obraz 1" descr="HERB POWIATU PRZEWORSKIEGO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POWIATU PRZEWORSKIEGO_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182" w:rsidRPr="00DA7826" w:rsidRDefault="00E96182" w:rsidP="00E96182">
      <w:pPr>
        <w:spacing w:line="276" w:lineRule="auto"/>
      </w:pPr>
    </w:p>
    <w:p w:rsidR="00E96182" w:rsidRPr="00DA7826" w:rsidRDefault="00E96182" w:rsidP="00E96182">
      <w:pPr>
        <w:spacing w:line="276" w:lineRule="auto"/>
      </w:pPr>
    </w:p>
    <w:p w:rsidR="00E96182" w:rsidRPr="00DA7826" w:rsidRDefault="00E96182" w:rsidP="00E96182">
      <w:pPr>
        <w:spacing w:line="276" w:lineRule="auto"/>
      </w:pPr>
    </w:p>
    <w:p w:rsidR="00E96182" w:rsidRPr="00DA7826" w:rsidRDefault="00E96182" w:rsidP="00E96182">
      <w:pPr>
        <w:spacing w:line="276" w:lineRule="auto"/>
      </w:pPr>
    </w:p>
    <w:p w:rsidR="00E96182" w:rsidRPr="00DA7826" w:rsidRDefault="00E96182" w:rsidP="00E96182">
      <w:pPr>
        <w:spacing w:line="276" w:lineRule="auto"/>
      </w:pPr>
    </w:p>
    <w:p w:rsidR="00E96182" w:rsidRPr="00DA7826" w:rsidRDefault="00E96182" w:rsidP="00E96182">
      <w:pPr>
        <w:spacing w:line="276" w:lineRule="auto"/>
      </w:pPr>
    </w:p>
    <w:p w:rsidR="00E96182" w:rsidRPr="00DA7826" w:rsidRDefault="00E96182" w:rsidP="00E96182">
      <w:pPr>
        <w:spacing w:line="276" w:lineRule="auto"/>
      </w:pPr>
    </w:p>
    <w:p w:rsidR="00E96182" w:rsidRPr="00DA7826" w:rsidRDefault="00E96182" w:rsidP="00E96182">
      <w:pPr>
        <w:spacing w:line="276" w:lineRule="auto"/>
      </w:pPr>
    </w:p>
    <w:p w:rsidR="00E96182" w:rsidRPr="00DA7826" w:rsidRDefault="00E96182" w:rsidP="00E96182">
      <w:pPr>
        <w:spacing w:line="276" w:lineRule="auto"/>
      </w:pPr>
    </w:p>
    <w:p w:rsidR="00E96182" w:rsidRPr="00DA7826" w:rsidRDefault="00E96182" w:rsidP="00E96182">
      <w:pPr>
        <w:spacing w:line="276" w:lineRule="auto"/>
      </w:pPr>
    </w:p>
    <w:p w:rsidR="00E96182" w:rsidRPr="00DA7826" w:rsidRDefault="00E96182" w:rsidP="00E96182">
      <w:pPr>
        <w:spacing w:line="276" w:lineRule="auto"/>
      </w:pPr>
    </w:p>
    <w:p w:rsidR="00E96182" w:rsidRPr="00DA7826" w:rsidRDefault="00E96182" w:rsidP="00E96182">
      <w:pPr>
        <w:pStyle w:val="Tekstpodstawowy"/>
        <w:spacing w:line="276" w:lineRule="auto"/>
        <w:rPr>
          <w:sz w:val="24"/>
        </w:rPr>
      </w:pPr>
    </w:p>
    <w:p w:rsidR="00E96182" w:rsidRPr="00DA7826" w:rsidRDefault="00E96182" w:rsidP="00E96182">
      <w:pPr>
        <w:pStyle w:val="Tekstpodstawowy"/>
        <w:spacing w:line="276" w:lineRule="auto"/>
        <w:rPr>
          <w:sz w:val="24"/>
        </w:rPr>
      </w:pPr>
    </w:p>
    <w:p w:rsidR="00E96182" w:rsidRPr="00DA7826" w:rsidRDefault="00E96182" w:rsidP="00E96182">
      <w:pPr>
        <w:pStyle w:val="Tekstpodstawowy"/>
        <w:spacing w:line="276" w:lineRule="auto"/>
        <w:jc w:val="left"/>
        <w:rPr>
          <w:sz w:val="24"/>
        </w:rPr>
      </w:pPr>
    </w:p>
    <w:p w:rsidR="00E96182" w:rsidRDefault="00E96182" w:rsidP="00E96182">
      <w:pPr>
        <w:pStyle w:val="Tekstpodstawowy"/>
        <w:spacing w:line="276" w:lineRule="auto"/>
        <w:jc w:val="left"/>
        <w:rPr>
          <w:sz w:val="24"/>
        </w:rPr>
      </w:pPr>
    </w:p>
    <w:p w:rsidR="00E96182" w:rsidRDefault="00E96182" w:rsidP="00E96182">
      <w:pPr>
        <w:pStyle w:val="Tekstpodstawowy"/>
        <w:spacing w:line="276" w:lineRule="auto"/>
        <w:rPr>
          <w:sz w:val="24"/>
        </w:rPr>
      </w:pPr>
    </w:p>
    <w:p w:rsidR="00E96182" w:rsidRPr="00DA7826" w:rsidRDefault="00E96182" w:rsidP="00E96182">
      <w:pPr>
        <w:pStyle w:val="Tekstpodstawowy"/>
        <w:spacing w:line="276" w:lineRule="auto"/>
        <w:rPr>
          <w:sz w:val="24"/>
        </w:rPr>
      </w:pPr>
    </w:p>
    <w:p w:rsidR="00E96182" w:rsidRPr="00DA7826" w:rsidRDefault="00E96182" w:rsidP="00E96182">
      <w:pPr>
        <w:pStyle w:val="Tekstpodstawowy"/>
        <w:spacing w:line="276" w:lineRule="auto"/>
        <w:rPr>
          <w:sz w:val="24"/>
        </w:rPr>
      </w:pPr>
      <w:r w:rsidRPr="00DA7826">
        <w:rPr>
          <w:sz w:val="24"/>
        </w:rPr>
        <w:t xml:space="preserve">PROGRAM WSPÓŁPRACY POWIATU PRZEWORSKIEGO </w:t>
      </w:r>
      <w:r w:rsidRPr="00DA7826">
        <w:rPr>
          <w:sz w:val="24"/>
        </w:rPr>
        <w:br/>
        <w:t xml:space="preserve">Z ORGANIZACJAMI POZARZĄDOWYMI </w:t>
      </w:r>
      <w:r w:rsidRPr="00DA7826">
        <w:rPr>
          <w:sz w:val="24"/>
        </w:rPr>
        <w:br/>
        <w:t>ORAZ INNYMI PODMIOTAMI PROWADZĄCYMI DZIAŁALNOŚĆ POŻYTKU PUBLICZNEGO NA ROK 201</w:t>
      </w:r>
      <w:r w:rsidR="00D077E8">
        <w:rPr>
          <w:sz w:val="24"/>
        </w:rPr>
        <w:t>9</w:t>
      </w:r>
    </w:p>
    <w:p w:rsidR="00E96182" w:rsidRPr="00DA7826" w:rsidRDefault="00E96182" w:rsidP="00E96182">
      <w:pPr>
        <w:pStyle w:val="Tekstpodstawowy"/>
        <w:spacing w:line="276" w:lineRule="auto"/>
        <w:rPr>
          <w:sz w:val="24"/>
        </w:rPr>
      </w:pPr>
    </w:p>
    <w:p w:rsidR="00E96182" w:rsidRPr="00DA7826" w:rsidRDefault="00E96182" w:rsidP="00E96182">
      <w:pPr>
        <w:pStyle w:val="Tekstpodstawowy"/>
        <w:spacing w:line="276" w:lineRule="auto"/>
        <w:rPr>
          <w:sz w:val="24"/>
        </w:rPr>
      </w:pPr>
    </w:p>
    <w:p w:rsidR="00E96182" w:rsidRPr="00DA7826" w:rsidRDefault="00E96182" w:rsidP="00E96182">
      <w:pPr>
        <w:pStyle w:val="Tekstpodstawowy"/>
        <w:spacing w:line="276" w:lineRule="auto"/>
        <w:rPr>
          <w:sz w:val="24"/>
        </w:rPr>
      </w:pPr>
    </w:p>
    <w:p w:rsidR="00E96182" w:rsidRPr="00DA7826" w:rsidRDefault="00E96182" w:rsidP="00E96182">
      <w:pPr>
        <w:pStyle w:val="NormalnyWeb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7826">
        <w:rPr>
          <w:rFonts w:ascii="Times New Roman" w:hAnsi="Times New Roman" w:cs="Times New Roman"/>
          <w:sz w:val="24"/>
          <w:szCs w:val="24"/>
        </w:rPr>
        <w:br w:type="page"/>
      </w:r>
    </w:p>
    <w:p w:rsidR="00E96182" w:rsidRPr="00DA7826" w:rsidRDefault="00E96182" w:rsidP="00E96182">
      <w:pPr>
        <w:pStyle w:val="NormalnyWeb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182" w:rsidRPr="00DA7826" w:rsidRDefault="00E96182" w:rsidP="00E96182">
      <w:pPr>
        <w:pStyle w:val="NormalnyWeb"/>
        <w:spacing w:after="0" w:afterAutospacing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826">
        <w:rPr>
          <w:rFonts w:ascii="Times New Roman" w:hAnsi="Times New Roman" w:cs="Times New Roman"/>
          <w:b/>
          <w:bCs/>
          <w:sz w:val="24"/>
          <w:szCs w:val="24"/>
        </w:rPr>
        <w:t>Preambuła</w:t>
      </w:r>
    </w:p>
    <w:p w:rsidR="00E96182" w:rsidRPr="00DA7826" w:rsidRDefault="00E96182" w:rsidP="00E96182">
      <w:pPr>
        <w:pStyle w:val="NormalnyWeb"/>
        <w:spacing w:after="0" w:afterAutospacing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182" w:rsidRPr="00DA7826" w:rsidRDefault="00E96182" w:rsidP="00E96182">
      <w:pPr>
        <w:spacing w:line="276" w:lineRule="auto"/>
        <w:ind w:firstLine="708"/>
        <w:jc w:val="both"/>
      </w:pPr>
      <w:r w:rsidRPr="00DA7826">
        <w:t>Organizacje pozarządowe, obok sektora publicznego i prywatnego są trzecim sektorem działającym na rzecz dobra publicznego. Stanowią one bazę dla rozwoju lokalnych społeczności, zrzeszają bowiem najaktywniejszych i najbardziej wrażliwych na sprawy społeczne obywateli danego środowiska. Podejmują cenne działania dla dobra mieszkańców oraz integrują i aktywizują społeczność lokalną. Z tego względu stanowią znakomite uzupełnienie działań podejmowanych przez lokalne samorządy.</w:t>
      </w:r>
    </w:p>
    <w:p w:rsidR="00E96182" w:rsidRDefault="00E96182" w:rsidP="00E96182">
      <w:pPr>
        <w:spacing w:line="276" w:lineRule="auto"/>
        <w:ind w:firstLine="708"/>
        <w:jc w:val="both"/>
      </w:pPr>
      <w:r w:rsidRPr="00DA7826">
        <w:t xml:space="preserve">Współpraca jednostek samorządowych z organizacjami pozarządowymi stwarza szansę na lepsze zorganizowanie wspólnego celu, jakim jest poprawa jakości życia mieszkańców powiatu przeworskiego. Niezmiernie ważne jest więc budowanie i utrwalanie podstaw trwałej i systematycznej współpracy administracji samorządowej z </w:t>
      </w:r>
      <w:r>
        <w:t>sektorem pozarządowym.</w:t>
      </w:r>
    </w:p>
    <w:p w:rsidR="00E96182" w:rsidRPr="00140004" w:rsidRDefault="00E96182" w:rsidP="00E96182">
      <w:pPr>
        <w:spacing w:line="276" w:lineRule="auto"/>
        <w:ind w:firstLine="708"/>
        <w:jc w:val="both"/>
      </w:pPr>
      <w:r w:rsidRPr="00140004">
        <w:t>Aktywność różnych środowisk oraz ich skuteczność zależy w dużym stopniu od ustalenia czytelnych zasad współpracy, instrumentem służącym do ich ustalenia jest niniejszy dokument. Określa on w perspektywie rocznej cele, formy, zasady, przedmiot współpracy oraz priorytetowe zadania publiczne realizowane w ramach współpracy Powiatu Przeworskiego z organizacjami pozarządowymi prowadzącymi działalność pożytku publicznego na jego terenie i na rzecz jego mieszkańców. Program ma charakter otwarty i zakłada możliwość uwzględniania nowych form pozafinansowych współdziałania, jak również doskonalenie dotychczasowych form współpracy.</w:t>
      </w:r>
    </w:p>
    <w:p w:rsidR="00E96182" w:rsidRDefault="00E96182" w:rsidP="00E96182">
      <w:pPr>
        <w:spacing w:line="276" w:lineRule="auto"/>
        <w:jc w:val="both"/>
      </w:pPr>
    </w:p>
    <w:p w:rsidR="00E96182" w:rsidRDefault="00E96182" w:rsidP="00E96182">
      <w:pPr>
        <w:spacing w:line="276" w:lineRule="auto"/>
        <w:jc w:val="both"/>
      </w:pPr>
    </w:p>
    <w:p w:rsidR="00E96182" w:rsidRPr="00DA7826" w:rsidRDefault="00E96182" w:rsidP="00E96182">
      <w:pPr>
        <w:spacing w:line="276" w:lineRule="auto"/>
        <w:jc w:val="both"/>
      </w:pPr>
    </w:p>
    <w:p w:rsidR="00E96182" w:rsidRPr="00DA7826" w:rsidRDefault="00E96182" w:rsidP="00E96182">
      <w:pPr>
        <w:spacing w:line="276" w:lineRule="auto"/>
        <w:jc w:val="both"/>
        <w:rPr>
          <w:b/>
        </w:rPr>
      </w:pPr>
      <w:r w:rsidRPr="00DA7826">
        <w:rPr>
          <w:b/>
        </w:rPr>
        <w:t>MIEJSCE REALIZACJI:</w:t>
      </w:r>
    </w:p>
    <w:p w:rsidR="00E96182" w:rsidRPr="00DA7826" w:rsidRDefault="00E96182" w:rsidP="00E96182">
      <w:pPr>
        <w:spacing w:line="276" w:lineRule="auto"/>
        <w:jc w:val="both"/>
      </w:pPr>
      <w:r w:rsidRPr="00DA7826">
        <w:t>- powiat przeworski</w:t>
      </w:r>
    </w:p>
    <w:p w:rsidR="00E96182" w:rsidRPr="00DA7826" w:rsidRDefault="00E96182" w:rsidP="00E96182">
      <w:pPr>
        <w:spacing w:line="276" w:lineRule="auto"/>
        <w:jc w:val="both"/>
      </w:pPr>
    </w:p>
    <w:p w:rsidR="00E96182" w:rsidRDefault="00E96182" w:rsidP="00E96182">
      <w:pPr>
        <w:spacing w:line="276" w:lineRule="auto"/>
        <w:jc w:val="both"/>
      </w:pPr>
    </w:p>
    <w:p w:rsidR="00E96182" w:rsidRPr="00DA7826" w:rsidRDefault="00E96182" w:rsidP="00E96182">
      <w:pPr>
        <w:spacing w:line="276" w:lineRule="auto"/>
        <w:jc w:val="both"/>
      </w:pPr>
    </w:p>
    <w:p w:rsidR="00E96182" w:rsidRPr="00DA7826" w:rsidRDefault="00E96182" w:rsidP="00E96182">
      <w:pPr>
        <w:spacing w:line="276" w:lineRule="auto"/>
        <w:jc w:val="both"/>
        <w:rPr>
          <w:b/>
        </w:rPr>
      </w:pPr>
      <w:r w:rsidRPr="00DA7826">
        <w:rPr>
          <w:b/>
        </w:rPr>
        <w:t>ADRESACI PROGRAMU:</w:t>
      </w:r>
    </w:p>
    <w:p w:rsidR="00E96182" w:rsidRPr="00DA7826" w:rsidRDefault="00E96182" w:rsidP="00E96182">
      <w:pPr>
        <w:spacing w:line="276" w:lineRule="auto"/>
        <w:jc w:val="both"/>
      </w:pPr>
      <w:r w:rsidRPr="00DA7826">
        <w:t>- organizacje pozarządowe,</w:t>
      </w:r>
    </w:p>
    <w:p w:rsidR="00E96182" w:rsidRPr="00D077E8" w:rsidRDefault="00E96182" w:rsidP="00E96182">
      <w:pPr>
        <w:spacing w:line="276" w:lineRule="auto"/>
        <w:jc w:val="both"/>
        <w:rPr>
          <w:color w:val="FF0000"/>
        </w:rPr>
      </w:pPr>
      <w:r w:rsidRPr="00DA7826">
        <w:t>- podmioty, o których mowa w art. 3 ust. 3 ustawy z dnia 24 kwietnia 2003 r. o działalności pożytku publicznego i o wolontariacie</w:t>
      </w:r>
      <w:r>
        <w:t xml:space="preserve"> </w:t>
      </w:r>
      <w:r w:rsidRPr="00D077E8">
        <w:t>(Dz.U.201</w:t>
      </w:r>
      <w:r w:rsidR="00924786">
        <w:t>8.450</w:t>
      </w:r>
      <w:r w:rsidR="00B970FD">
        <w:t>,</w:t>
      </w:r>
      <w:r w:rsidR="00924786">
        <w:t xml:space="preserve"> z późn.zm.</w:t>
      </w:r>
      <w:r w:rsidRPr="00D077E8">
        <w:t>)</w:t>
      </w:r>
      <w:r w:rsidR="00924786">
        <w:t>.</w:t>
      </w:r>
    </w:p>
    <w:p w:rsidR="00E96182" w:rsidRPr="00DA7826" w:rsidRDefault="00E96182" w:rsidP="00E96182">
      <w:pPr>
        <w:autoSpaceDE w:val="0"/>
        <w:autoSpaceDN w:val="0"/>
        <w:adjustRightInd w:val="0"/>
        <w:spacing w:line="276" w:lineRule="auto"/>
      </w:pPr>
    </w:p>
    <w:p w:rsidR="00E96182" w:rsidRPr="00DA7826" w:rsidRDefault="00E96182" w:rsidP="00E96182">
      <w:pPr>
        <w:spacing w:line="276" w:lineRule="auto"/>
        <w:jc w:val="both"/>
        <w:rPr>
          <w:b/>
        </w:rPr>
      </w:pPr>
    </w:p>
    <w:p w:rsidR="00E96182" w:rsidRPr="00DA7826" w:rsidRDefault="00E96182" w:rsidP="00E96182">
      <w:pPr>
        <w:spacing w:line="276" w:lineRule="auto"/>
        <w:jc w:val="both"/>
        <w:rPr>
          <w:b/>
        </w:rPr>
      </w:pPr>
    </w:p>
    <w:p w:rsidR="00E96182" w:rsidRDefault="00E96182" w:rsidP="00E96182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E96182" w:rsidRDefault="00E96182" w:rsidP="00E9618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E96182" w:rsidRDefault="00E96182" w:rsidP="00E9618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E96182" w:rsidRDefault="00E96182" w:rsidP="00E96182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48479E" w:rsidRDefault="0048479E" w:rsidP="00E96182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E96182" w:rsidRPr="00DA7826" w:rsidRDefault="00E96182" w:rsidP="00E9618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DA7826">
        <w:rPr>
          <w:b/>
          <w:bCs/>
        </w:rPr>
        <w:lastRenderedPageBreak/>
        <w:t>Rozdział I</w:t>
      </w:r>
    </w:p>
    <w:p w:rsidR="00E96182" w:rsidRPr="00DA7826" w:rsidRDefault="00E96182" w:rsidP="00E9618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E96182" w:rsidRPr="00DA7826" w:rsidRDefault="00E96182" w:rsidP="00E9618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DA7826">
        <w:rPr>
          <w:b/>
          <w:bCs/>
        </w:rPr>
        <w:t>Podstawy prawne</w:t>
      </w:r>
    </w:p>
    <w:p w:rsidR="00E96182" w:rsidRPr="00DA7826" w:rsidRDefault="00E96182" w:rsidP="00E9618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E96182" w:rsidRPr="00DA7826" w:rsidRDefault="00E96182" w:rsidP="00E9618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DA7826">
        <w:rPr>
          <w:b/>
          <w:bCs/>
        </w:rPr>
        <w:t>§ 1</w:t>
      </w:r>
    </w:p>
    <w:p w:rsidR="00E96182" w:rsidRPr="00DA7826" w:rsidRDefault="00E96182" w:rsidP="00E9618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E96182" w:rsidRPr="00140004" w:rsidRDefault="00E96182" w:rsidP="00E96182">
      <w:pPr>
        <w:numPr>
          <w:ilvl w:val="0"/>
          <w:numId w:val="5"/>
        </w:numPr>
        <w:tabs>
          <w:tab w:val="clear" w:pos="862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Cs/>
        </w:rPr>
      </w:pPr>
      <w:r w:rsidRPr="00140004">
        <w:rPr>
          <w:bCs/>
        </w:rPr>
        <w:t xml:space="preserve">Ustawa z dnia 5 czerwca 1998 r. o samorządzie powiatowym (Dz. U. </w:t>
      </w:r>
      <w:r w:rsidR="008118EE">
        <w:rPr>
          <w:bCs/>
        </w:rPr>
        <w:t>2018</w:t>
      </w:r>
      <w:r w:rsidRPr="00140004">
        <w:rPr>
          <w:bCs/>
        </w:rPr>
        <w:t>.</w:t>
      </w:r>
      <w:r w:rsidR="00924786">
        <w:rPr>
          <w:bCs/>
        </w:rPr>
        <w:t>995 z późn.zm.</w:t>
      </w:r>
      <w:r w:rsidRPr="00140004">
        <w:rPr>
          <w:bCs/>
        </w:rPr>
        <w:t>).</w:t>
      </w:r>
    </w:p>
    <w:p w:rsidR="00E96182" w:rsidRPr="00DA7826" w:rsidRDefault="00E96182" w:rsidP="00E96182">
      <w:pPr>
        <w:numPr>
          <w:ilvl w:val="0"/>
          <w:numId w:val="5"/>
        </w:numPr>
        <w:tabs>
          <w:tab w:val="clear" w:pos="862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Cs/>
        </w:rPr>
      </w:pPr>
      <w:r w:rsidRPr="00DA7826">
        <w:t xml:space="preserve">Ustawa z dnia 24 kwietnia 2003 r. o działalności pożytku publicznego </w:t>
      </w:r>
      <w:r w:rsidRPr="00DA7826">
        <w:br/>
        <w:t xml:space="preserve">i o wolontariacie </w:t>
      </w:r>
      <w:r w:rsidR="008118EE">
        <w:t>(Dz. U. 2018</w:t>
      </w:r>
      <w:r w:rsidRPr="00140004">
        <w:t>.</w:t>
      </w:r>
      <w:r w:rsidR="00924786">
        <w:t>450</w:t>
      </w:r>
      <w:r w:rsidR="00B970FD">
        <w:t>,</w:t>
      </w:r>
      <w:r w:rsidR="00924786">
        <w:t xml:space="preserve"> z późn.zm.</w:t>
      </w:r>
      <w:r w:rsidRPr="00140004">
        <w:t>).</w:t>
      </w:r>
      <w:r w:rsidRPr="00DA7826">
        <w:t xml:space="preserve"> </w:t>
      </w:r>
    </w:p>
    <w:p w:rsidR="00E96182" w:rsidRPr="00116F50" w:rsidRDefault="00E96182" w:rsidP="00E96182">
      <w:pPr>
        <w:numPr>
          <w:ilvl w:val="0"/>
          <w:numId w:val="5"/>
        </w:numPr>
        <w:tabs>
          <w:tab w:val="clear" w:pos="862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bCs/>
        </w:rPr>
      </w:pPr>
      <w:r w:rsidRPr="00721FE0">
        <w:t xml:space="preserve">Rozporządzenie Ministra </w:t>
      </w:r>
      <w:r w:rsidR="00924786">
        <w:t xml:space="preserve">Rodziny, </w:t>
      </w:r>
      <w:r w:rsidRPr="00721FE0">
        <w:t xml:space="preserve">Pracy i Polityki Społecznej z dnia 17 sierpnia 2016 r. </w:t>
      </w:r>
      <w:r w:rsidRPr="00721FE0">
        <w:br/>
        <w:t>w sprawie wzoru ofert i ramowych wzorów umów dotyczących realizacji zadań publicznych oraz wzorów sprawozdań z wykonania tych zadań (Dz. U. 2016.1300).</w:t>
      </w:r>
    </w:p>
    <w:p w:rsidR="00E96182" w:rsidRPr="00721FE0" w:rsidRDefault="00E96182" w:rsidP="00E96182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E96182" w:rsidRPr="00721FE0" w:rsidRDefault="00E96182" w:rsidP="00E96182">
      <w:pPr>
        <w:autoSpaceDE w:val="0"/>
        <w:autoSpaceDN w:val="0"/>
        <w:adjustRightInd w:val="0"/>
        <w:spacing w:line="276" w:lineRule="auto"/>
        <w:ind w:left="360"/>
        <w:jc w:val="both"/>
        <w:rPr>
          <w:bCs/>
        </w:rPr>
      </w:pPr>
    </w:p>
    <w:p w:rsidR="00E96182" w:rsidRPr="00DA7826" w:rsidRDefault="00E96182" w:rsidP="00E9618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DA7826">
        <w:rPr>
          <w:b/>
          <w:bCs/>
        </w:rPr>
        <w:t>Postanowienia Ogólne</w:t>
      </w:r>
    </w:p>
    <w:p w:rsidR="00E96182" w:rsidRPr="00DA7826" w:rsidRDefault="00E96182" w:rsidP="00E96182">
      <w:pPr>
        <w:spacing w:before="100" w:beforeAutospacing="1" w:after="100" w:afterAutospacing="1" w:line="276" w:lineRule="auto"/>
        <w:jc w:val="center"/>
        <w:rPr>
          <w:b/>
        </w:rPr>
      </w:pPr>
      <w:r w:rsidRPr="00DA7826">
        <w:rPr>
          <w:b/>
        </w:rPr>
        <w:t>§ 2</w:t>
      </w:r>
    </w:p>
    <w:p w:rsidR="00E96182" w:rsidRPr="00DA7826" w:rsidRDefault="00E96182" w:rsidP="00E96182">
      <w:pPr>
        <w:pStyle w:val="WW-Tekstpodstawowy21"/>
        <w:numPr>
          <w:ilvl w:val="0"/>
          <w:numId w:val="2"/>
        </w:numPr>
        <w:tabs>
          <w:tab w:val="center" w:pos="9216"/>
          <w:tab w:val="right" w:pos="13752"/>
        </w:tabs>
        <w:spacing w:line="276" w:lineRule="auto"/>
        <w:rPr>
          <w:szCs w:val="24"/>
        </w:rPr>
      </w:pPr>
      <w:r w:rsidRPr="00DA7826">
        <w:rPr>
          <w:szCs w:val="24"/>
        </w:rPr>
        <w:t xml:space="preserve">Program określa cele, formy, zasady oraz zakres przedmiotowy współpracy </w:t>
      </w:r>
      <w:r w:rsidRPr="00DA7826">
        <w:rPr>
          <w:szCs w:val="24"/>
        </w:rPr>
        <w:br/>
        <w:t>z organizacjami prowadzącymi działalność pożytku publicznego, w zakresie prowadzenia działalności w sferze zadań publicznych powiatu.</w:t>
      </w:r>
    </w:p>
    <w:p w:rsidR="00E96182" w:rsidRPr="00DA7826" w:rsidRDefault="00E96182" w:rsidP="00E96182">
      <w:pPr>
        <w:pStyle w:val="WW-Tekstpodstawowy21"/>
        <w:numPr>
          <w:ilvl w:val="0"/>
          <w:numId w:val="2"/>
        </w:numPr>
        <w:tabs>
          <w:tab w:val="num" w:pos="540"/>
          <w:tab w:val="center" w:pos="9216"/>
          <w:tab w:val="right" w:pos="13752"/>
        </w:tabs>
        <w:spacing w:line="276" w:lineRule="auto"/>
        <w:rPr>
          <w:szCs w:val="24"/>
        </w:rPr>
      </w:pPr>
      <w:r w:rsidRPr="00DA7826">
        <w:rPr>
          <w:szCs w:val="24"/>
        </w:rPr>
        <w:t>Ilekroć w</w:t>
      </w:r>
      <w:r>
        <w:rPr>
          <w:szCs w:val="24"/>
        </w:rPr>
        <w:t xml:space="preserve"> P</w:t>
      </w:r>
      <w:r w:rsidRPr="00DA7826">
        <w:rPr>
          <w:szCs w:val="24"/>
        </w:rPr>
        <w:t>rogramie jest mowa o:</w:t>
      </w:r>
    </w:p>
    <w:p w:rsidR="00E96182" w:rsidRPr="00140004" w:rsidRDefault="00E96182" w:rsidP="00E96182">
      <w:pPr>
        <w:numPr>
          <w:ilvl w:val="0"/>
          <w:numId w:val="1"/>
        </w:numPr>
        <w:tabs>
          <w:tab w:val="num" w:pos="360"/>
          <w:tab w:val="num" w:pos="993"/>
          <w:tab w:val="center" w:pos="8856"/>
          <w:tab w:val="right" w:pos="13392"/>
        </w:tabs>
        <w:suppressAutoHyphens/>
        <w:spacing w:line="276" w:lineRule="auto"/>
        <w:jc w:val="both"/>
      </w:pPr>
      <w:r w:rsidRPr="00DA7826">
        <w:rPr>
          <w:b/>
        </w:rPr>
        <w:t xml:space="preserve"> </w:t>
      </w:r>
      <w:r w:rsidRPr="00826D7C">
        <w:rPr>
          <w:b/>
        </w:rPr>
        <w:t>ustawie</w:t>
      </w:r>
      <w:r w:rsidRPr="00DA7826">
        <w:t xml:space="preserve"> – należy przez to rozumieć ustawę z dnia 24 kwietnia 2003r. o działalności pożytku publicznego i </w:t>
      </w:r>
      <w:r w:rsidRPr="00140004">
        <w:t xml:space="preserve">wolontariacie </w:t>
      </w:r>
      <w:r w:rsidR="00924786">
        <w:t>(Dz. U. 2018.450</w:t>
      </w:r>
      <w:r w:rsidR="00B970FD">
        <w:t>,</w:t>
      </w:r>
      <w:r w:rsidR="00924786">
        <w:t xml:space="preserve"> z późn.zm.</w:t>
      </w:r>
      <w:r w:rsidRPr="00140004">
        <w:t>);</w:t>
      </w:r>
    </w:p>
    <w:p w:rsidR="00E96182" w:rsidRPr="00140004" w:rsidRDefault="00E96182" w:rsidP="00E96182">
      <w:pPr>
        <w:numPr>
          <w:ilvl w:val="0"/>
          <w:numId w:val="1"/>
        </w:numPr>
        <w:tabs>
          <w:tab w:val="num" w:pos="360"/>
          <w:tab w:val="num" w:pos="993"/>
          <w:tab w:val="center" w:pos="8856"/>
          <w:tab w:val="right" w:pos="13392"/>
        </w:tabs>
        <w:suppressAutoHyphens/>
        <w:spacing w:line="276" w:lineRule="auto"/>
        <w:ind w:left="360" w:hanging="360"/>
        <w:jc w:val="both"/>
      </w:pPr>
      <w:r w:rsidRPr="00140004">
        <w:rPr>
          <w:b/>
        </w:rPr>
        <w:t xml:space="preserve"> organizacjach pozarządowych</w:t>
      </w:r>
      <w:r w:rsidRPr="00140004">
        <w:t xml:space="preserve">- należy przez to rozumieć podmioty, o których mowa </w:t>
      </w:r>
      <w:r w:rsidRPr="00140004">
        <w:br/>
        <w:t>w art. 3 ust. 2 i 3 ustawy;</w:t>
      </w:r>
    </w:p>
    <w:p w:rsidR="00E96182" w:rsidRPr="00826D7C" w:rsidRDefault="00E96182" w:rsidP="00E96182">
      <w:pPr>
        <w:numPr>
          <w:ilvl w:val="0"/>
          <w:numId w:val="1"/>
        </w:numPr>
        <w:tabs>
          <w:tab w:val="clear" w:pos="227"/>
          <w:tab w:val="num" w:pos="360"/>
          <w:tab w:val="num" w:pos="993"/>
          <w:tab w:val="center" w:pos="8856"/>
          <w:tab w:val="right" w:pos="13392"/>
        </w:tabs>
        <w:suppressAutoHyphens/>
        <w:spacing w:line="276" w:lineRule="auto"/>
        <w:ind w:left="360" w:hanging="360"/>
        <w:jc w:val="both"/>
        <w:rPr>
          <w:color w:val="FF0000"/>
        </w:rPr>
      </w:pPr>
      <w:r>
        <w:rPr>
          <w:b/>
        </w:rPr>
        <w:t>P</w:t>
      </w:r>
      <w:r w:rsidRPr="00772A0D">
        <w:rPr>
          <w:b/>
        </w:rPr>
        <w:t>rogramie</w:t>
      </w:r>
      <w:r w:rsidRPr="00DA7826">
        <w:t xml:space="preserve"> – należy przez to rozumieć Program współpracy Powiatu Przeworskiego </w:t>
      </w:r>
      <w:r w:rsidRPr="00DA7826">
        <w:br/>
        <w:t>z organizacjami pozarządowymi oraz innymi podmiotami prowadzącymi działalność pożytku publicznego na</w:t>
      </w:r>
      <w:r>
        <w:t xml:space="preserve"> </w:t>
      </w:r>
      <w:r w:rsidR="008118EE">
        <w:t>2019</w:t>
      </w:r>
      <w:r>
        <w:t xml:space="preserve"> rok</w:t>
      </w:r>
      <w:r w:rsidRPr="00DA7826">
        <w:t>;</w:t>
      </w:r>
    </w:p>
    <w:p w:rsidR="00E96182" w:rsidRPr="00DA7826" w:rsidRDefault="00E96182" w:rsidP="00E96182">
      <w:pPr>
        <w:numPr>
          <w:ilvl w:val="0"/>
          <w:numId w:val="1"/>
        </w:numPr>
        <w:tabs>
          <w:tab w:val="num" w:pos="360"/>
          <w:tab w:val="num" w:pos="993"/>
          <w:tab w:val="center" w:pos="8856"/>
          <w:tab w:val="right" w:pos="13392"/>
        </w:tabs>
        <w:suppressAutoHyphens/>
        <w:spacing w:line="276" w:lineRule="auto"/>
        <w:ind w:left="360" w:hanging="360"/>
        <w:jc w:val="both"/>
      </w:pPr>
      <w:r w:rsidRPr="00DA7826">
        <w:rPr>
          <w:b/>
        </w:rPr>
        <w:t xml:space="preserve"> </w:t>
      </w:r>
      <w:r w:rsidRPr="00772A0D">
        <w:rPr>
          <w:b/>
        </w:rPr>
        <w:t>Radzie</w:t>
      </w:r>
      <w:r w:rsidRPr="00DA7826">
        <w:t xml:space="preserve"> – należy przez to rozumieć Radę Powiatu Przeworskiego;</w:t>
      </w:r>
    </w:p>
    <w:p w:rsidR="00E96182" w:rsidRPr="00DA7826" w:rsidRDefault="00E96182" w:rsidP="00E96182">
      <w:pPr>
        <w:numPr>
          <w:ilvl w:val="0"/>
          <w:numId w:val="1"/>
        </w:numPr>
        <w:tabs>
          <w:tab w:val="num" w:pos="360"/>
          <w:tab w:val="num" w:pos="993"/>
          <w:tab w:val="center" w:pos="8856"/>
          <w:tab w:val="right" w:pos="13392"/>
        </w:tabs>
        <w:suppressAutoHyphens/>
        <w:spacing w:line="276" w:lineRule="auto"/>
        <w:ind w:left="360" w:hanging="360"/>
        <w:jc w:val="both"/>
      </w:pPr>
      <w:r w:rsidRPr="00DA7826">
        <w:rPr>
          <w:b/>
        </w:rPr>
        <w:t xml:space="preserve"> </w:t>
      </w:r>
      <w:r w:rsidRPr="00772A0D">
        <w:rPr>
          <w:b/>
        </w:rPr>
        <w:t>Zarządzie</w:t>
      </w:r>
      <w:r w:rsidRPr="00DA7826">
        <w:t xml:space="preserve"> – należy przez to rozumieć Zarząd Powiatu Przeworskiego;</w:t>
      </w:r>
    </w:p>
    <w:p w:rsidR="00E96182" w:rsidRPr="00DA7826" w:rsidRDefault="00E96182" w:rsidP="00E96182">
      <w:pPr>
        <w:numPr>
          <w:ilvl w:val="0"/>
          <w:numId w:val="1"/>
        </w:numPr>
        <w:tabs>
          <w:tab w:val="num" w:pos="360"/>
          <w:tab w:val="num" w:pos="993"/>
          <w:tab w:val="center" w:pos="8856"/>
          <w:tab w:val="right" w:pos="13392"/>
        </w:tabs>
        <w:suppressAutoHyphens/>
        <w:spacing w:line="276" w:lineRule="auto"/>
        <w:ind w:left="360" w:hanging="360"/>
        <w:jc w:val="both"/>
      </w:pPr>
      <w:r w:rsidRPr="00DA7826">
        <w:t xml:space="preserve"> </w:t>
      </w:r>
      <w:r w:rsidRPr="00772A0D">
        <w:rPr>
          <w:b/>
        </w:rPr>
        <w:t>Starostwie</w:t>
      </w:r>
      <w:r w:rsidRPr="00DA7826">
        <w:t xml:space="preserve"> – należy przez to rozumieć Starostwo Powiatowe w Przeworsku;</w:t>
      </w:r>
    </w:p>
    <w:p w:rsidR="00E96182" w:rsidRPr="00DA7826" w:rsidRDefault="00E96182" w:rsidP="00E96182">
      <w:pPr>
        <w:numPr>
          <w:ilvl w:val="0"/>
          <w:numId w:val="1"/>
        </w:numPr>
        <w:tabs>
          <w:tab w:val="num" w:pos="360"/>
          <w:tab w:val="num" w:pos="993"/>
          <w:tab w:val="center" w:pos="8856"/>
          <w:tab w:val="right" w:pos="13392"/>
        </w:tabs>
        <w:suppressAutoHyphens/>
        <w:spacing w:line="276" w:lineRule="auto"/>
        <w:ind w:left="360" w:hanging="360"/>
        <w:jc w:val="both"/>
      </w:pPr>
      <w:r w:rsidRPr="00DA7826">
        <w:rPr>
          <w:b/>
        </w:rPr>
        <w:t xml:space="preserve"> </w:t>
      </w:r>
      <w:r>
        <w:rPr>
          <w:b/>
        </w:rPr>
        <w:t>p</w:t>
      </w:r>
      <w:r w:rsidRPr="00772A0D">
        <w:rPr>
          <w:b/>
        </w:rPr>
        <w:t>owiecie</w:t>
      </w:r>
      <w:r w:rsidRPr="00DA7826">
        <w:rPr>
          <w:b/>
        </w:rPr>
        <w:t xml:space="preserve"> </w:t>
      </w:r>
      <w:r w:rsidRPr="00DA7826">
        <w:t>– należy przez to rozumieć powiat przeworski;</w:t>
      </w:r>
    </w:p>
    <w:p w:rsidR="00E96182" w:rsidRPr="00D434E3" w:rsidRDefault="00E96182" w:rsidP="00E96182">
      <w:pPr>
        <w:numPr>
          <w:ilvl w:val="0"/>
          <w:numId w:val="1"/>
        </w:numPr>
        <w:tabs>
          <w:tab w:val="num" w:pos="360"/>
          <w:tab w:val="num" w:pos="993"/>
          <w:tab w:val="center" w:pos="8856"/>
          <w:tab w:val="right" w:pos="13392"/>
        </w:tabs>
        <w:suppressAutoHyphens/>
        <w:spacing w:line="276" w:lineRule="auto"/>
        <w:ind w:left="360" w:hanging="360"/>
        <w:jc w:val="both"/>
        <w:rPr>
          <w:color w:val="FF0000"/>
        </w:rPr>
      </w:pPr>
      <w:r w:rsidRPr="00DA7826">
        <w:rPr>
          <w:b/>
        </w:rPr>
        <w:t xml:space="preserve"> </w:t>
      </w:r>
      <w:r>
        <w:rPr>
          <w:b/>
        </w:rPr>
        <w:t xml:space="preserve">otwartym </w:t>
      </w:r>
      <w:r w:rsidRPr="00772A0D">
        <w:rPr>
          <w:b/>
        </w:rPr>
        <w:t>kon</w:t>
      </w:r>
      <w:r>
        <w:rPr>
          <w:b/>
        </w:rPr>
        <w:t>kursie ofert</w:t>
      </w:r>
      <w:r w:rsidRPr="00DA7826">
        <w:rPr>
          <w:b/>
        </w:rPr>
        <w:t xml:space="preserve"> </w:t>
      </w:r>
      <w:r w:rsidRPr="00DA7826">
        <w:t>– należy przez to</w:t>
      </w:r>
      <w:r>
        <w:t xml:space="preserve"> rozumieć konkurs</w:t>
      </w:r>
      <w:r w:rsidRPr="00DA7826">
        <w:t xml:space="preserve">, o którym </w:t>
      </w:r>
      <w:r w:rsidRPr="00721FE0">
        <w:t>mowa w art. 11</w:t>
      </w:r>
      <w:r>
        <w:t xml:space="preserve"> ust. 2 oraz w art. 13 ustawy o działalności pożytku publicznego</w:t>
      </w:r>
      <w:r w:rsidR="008118EE">
        <w:t xml:space="preserve"> i o w</w:t>
      </w:r>
      <w:r w:rsidR="00924786">
        <w:t>olontariacie (Dz.U.2018.450</w:t>
      </w:r>
      <w:r w:rsidR="00B970FD">
        <w:t>,</w:t>
      </w:r>
      <w:r w:rsidR="00924786">
        <w:t xml:space="preserve"> z </w:t>
      </w:r>
      <w:proofErr w:type="spellStart"/>
      <w:r w:rsidR="00924786">
        <w:t>późn</w:t>
      </w:r>
      <w:proofErr w:type="spellEnd"/>
      <w:r w:rsidR="00924786">
        <w:t>. zm.</w:t>
      </w:r>
      <w:r>
        <w:t>);</w:t>
      </w:r>
    </w:p>
    <w:p w:rsidR="00E96182" w:rsidRDefault="00E96182" w:rsidP="00E96182">
      <w:pPr>
        <w:numPr>
          <w:ilvl w:val="0"/>
          <w:numId w:val="1"/>
        </w:numPr>
        <w:tabs>
          <w:tab w:val="num" w:pos="360"/>
          <w:tab w:val="num" w:pos="993"/>
          <w:tab w:val="center" w:pos="8856"/>
          <w:tab w:val="right" w:pos="13392"/>
        </w:tabs>
        <w:suppressAutoHyphens/>
        <w:spacing w:line="276" w:lineRule="auto"/>
        <w:ind w:left="360" w:hanging="360"/>
        <w:jc w:val="both"/>
      </w:pPr>
      <w:r>
        <w:t xml:space="preserve"> </w:t>
      </w:r>
      <w:r w:rsidRPr="00772A0D">
        <w:rPr>
          <w:b/>
        </w:rPr>
        <w:t>dotacji</w:t>
      </w:r>
      <w:r w:rsidRPr="00DA7826">
        <w:t xml:space="preserve"> </w:t>
      </w:r>
      <w:r w:rsidRPr="00DA7826">
        <w:rPr>
          <w:b/>
        </w:rPr>
        <w:t xml:space="preserve">- </w:t>
      </w:r>
      <w:r w:rsidRPr="00DA7826">
        <w:t>należy</w:t>
      </w:r>
      <w:r w:rsidRPr="00DA7826">
        <w:rPr>
          <w:b/>
        </w:rPr>
        <w:t xml:space="preserve"> </w:t>
      </w:r>
      <w:r w:rsidRPr="00DA7826">
        <w:t>przez to rozumieć dotacje w rozumie</w:t>
      </w:r>
      <w:r w:rsidR="00924786">
        <w:t>niu art. 127 ust. 1 pkt 1 lit. e</w:t>
      </w:r>
      <w:r w:rsidRPr="00DA7826">
        <w:t xml:space="preserve"> oraz art. 221 ustawy z dnia 27 sierpnia 2009 r. o finansach publicznych </w:t>
      </w:r>
      <w:r w:rsidR="00745145">
        <w:t>(Dz.</w:t>
      </w:r>
      <w:r w:rsidRPr="00140004">
        <w:t>U.</w:t>
      </w:r>
      <w:r w:rsidR="00924786">
        <w:t>2017.2077</w:t>
      </w:r>
      <w:r w:rsidR="00B970FD">
        <w:t>,</w:t>
      </w:r>
      <w:r w:rsidR="00924786">
        <w:t xml:space="preserve"> </w:t>
      </w:r>
      <w:r w:rsidR="00745145">
        <w:br/>
      </w:r>
      <w:r w:rsidR="00924786">
        <w:t>z późn.zm.</w:t>
      </w:r>
      <w:r w:rsidRPr="00140004">
        <w:t>);</w:t>
      </w:r>
    </w:p>
    <w:p w:rsidR="00E96182" w:rsidRDefault="00E96182" w:rsidP="00E96182">
      <w:pPr>
        <w:tabs>
          <w:tab w:val="num" w:pos="360"/>
          <w:tab w:val="num" w:pos="993"/>
          <w:tab w:val="center" w:pos="8856"/>
          <w:tab w:val="right" w:pos="13392"/>
        </w:tabs>
        <w:suppressAutoHyphens/>
        <w:spacing w:line="276" w:lineRule="auto"/>
        <w:jc w:val="both"/>
      </w:pPr>
    </w:p>
    <w:p w:rsidR="00E96182" w:rsidRDefault="00E96182" w:rsidP="00E96182">
      <w:pPr>
        <w:tabs>
          <w:tab w:val="num" w:pos="360"/>
          <w:tab w:val="num" w:pos="993"/>
          <w:tab w:val="center" w:pos="8856"/>
          <w:tab w:val="right" w:pos="13392"/>
        </w:tabs>
        <w:suppressAutoHyphens/>
        <w:spacing w:line="276" w:lineRule="auto"/>
        <w:jc w:val="both"/>
      </w:pPr>
    </w:p>
    <w:p w:rsidR="00E96182" w:rsidRDefault="00E96182" w:rsidP="00E96182">
      <w:pPr>
        <w:tabs>
          <w:tab w:val="num" w:pos="360"/>
          <w:tab w:val="num" w:pos="993"/>
          <w:tab w:val="center" w:pos="8856"/>
          <w:tab w:val="right" w:pos="13392"/>
        </w:tabs>
        <w:suppressAutoHyphens/>
        <w:spacing w:line="276" w:lineRule="auto"/>
        <w:jc w:val="both"/>
      </w:pPr>
    </w:p>
    <w:p w:rsidR="00E96182" w:rsidRPr="00DA7826" w:rsidRDefault="00E96182" w:rsidP="00E96182">
      <w:pPr>
        <w:tabs>
          <w:tab w:val="num" w:pos="360"/>
          <w:tab w:val="num" w:pos="993"/>
          <w:tab w:val="center" w:pos="8856"/>
          <w:tab w:val="right" w:pos="13392"/>
        </w:tabs>
        <w:suppressAutoHyphens/>
        <w:spacing w:line="276" w:lineRule="auto"/>
        <w:jc w:val="both"/>
      </w:pPr>
    </w:p>
    <w:p w:rsidR="00E96182" w:rsidRPr="00140004" w:rsidRDefault="00E96182" w:rsidP="00E96182">
      <w:pPr>
        <w:numPr>
          <w:ilvl w:val="0"/>
          <w:numId w:val="1"/>
        </w:numPr>
        <w:tabs>
          <w:tab w:val="clear" w:pos="227"/>
          <w:tab w:val="num" w:pos="360"/>
          <w:tab w:val="center" w:pos="8856"/>
          <w:tab w:val="right" w:pos="13392"/>
        </w:tabs>
        <w:suppressAutoHyphens/>
        <w:spacing w:line="276" w:lineRule="auto"/>
        <w:ind w:left="360" w:hanging="360"/>
        <w:jc w:val="both"/>
      </w:pPr>
      <w:r w:rsidRPr="00140004">
        <w:rPr>
          <w:b/>
        </w:rPr>
        <w:lastRenderedPageBreak/>
        <w:t xml:space="preserve">komisji konkursowej- </w:t>
      </w:r>
      <w:r w:rsidRPr="00140004">
        <w:t>należy przez to rozumieć Komisję konkursową powołaną przez Zarząd Powiatu Przeworskiego w celu zaopiniowania ofert złożonych w otwartym konkursie ofert;</w:t>
      </w:r>
    </w:p>
    <w:p w:rsidR="00E96182" w:rsidRPr="003544C1" w:rsidRDefault="00E96182" w:rsidP="00E96182">
      <w:pPr>
        <w:numPr>
          <w:ilvl w:val="0"/>
          <w:numId w:val="1"/>
        </w:numPr>
        <w:tabs>
          <w:tab w:val="num" w:pos="360"/>
          <w:tab w:val="num" w:pos="993"/>
          <w:tab w:val="center" w:pos="8856"/>
          <w:tab w:val="right" w:pos="13392"/>
        </w:tabs>
        <w:suppressAutoHyphens/>
        <w:spacing w:line="276" w:lineRule="auto"/>
        <w:ind w:left="360" w:hanging="360"/>
        <w:jc w:val="both"/>
      </w:pPr>
      <w:r w:rsidRPr="00140004">
        <w:rPr>
          <w:b/>
        </w:rPr>
        <w:t xml:space="preserve"> referacie</w:t>
      </w:r>
      <w:r w:rsidRPr="00D1373B">
        <w:rPr>
          <w:b/>
        </w:rPr>
        <w:t xml:space="preserve"> koordynującym</w:t>
      </w:r>
      <w:r w:rsidRPr="00DA7826">
        <w:rPr>
          <w:b/>
        </w:rPr>
        <w:t xml:space="preserve">- </w:t>
      </w:r>
      <w:r w:rsidRPr="00DA7826">
        <w:t>Referat Rozwoju Gospodarczego i Zamówień Publicznych.</w:t>
      </w:r>
    </w:p>
    <w:p w:rsidR="00E96182" w:rsidRPr="00DA7826" w:rsidRDefault="00E96182" w:rsidP="00E9618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E96182" w:rsidRDefault="00E96182" w:rsidP="00E9618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E96182" w:rsidRDefault="00E96182" w:rsidP="00E9618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E96182" w:rsidRPr="00B00575" w:rsidRDefault="00E96182" w:rsidP="00E9618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DA7826">
        <w:rPr>
          <w:b/>
          <w:bCs/>
        </w:rPr>
        <w:t>Rozdział II</w:t>
      </w:r>
    </w:p>
    <w:p w:rsidR="00E96182" w:rsidRPr="00F54C05" w:rsidRDefault="00E96182" w:rsidP="00E96182">
      <w:pPr>
        <w:spacing w:before="100" w:beforeAutospacing="1" w:after="100" w:afterAutospacing="1" w:line="276" w:lineRule="auto"/>
        <w:jc w:val="center"/>
        <w:rPr>
          <w:b/>
        </w:rPr>
      </w:pPr>
      <w:r w:rsidRPr="00F54C05">
        <w:rPr>
          <w:b/>
        </w:rPr>
        <w:t>Cele Programu</w:t>
      </w:r>
    </w:p>
    <w:p w:rsidR="00E96182" w:rsidRPr="00F54C05" w:rsidRDefault="00E96182" w:rsidP="00E96182">
      <w:pPr>
        <w:spacing w:before="100" w:beforeAutospacing="1" w:after="100" w:afterAutospacing="1" w:line="276" w:lineRule="auto"/>
        <w:jc w:val="center"/>
        <w:rPr>
          <w:b/>
        </w:rPr>
      </w:pPr>
      <w:r w:rsidRPr="00F54C05">
        <w:rPr>
          <w:b/>
        </w:rPr>
        <w:t>§ 3</w:t>
      </w:r>
    </w:p>
    <w:p w:rsidR="00E96182" w:rsidRPr="00140004" w:rsidRDefault="00E96182" w:rsidP="00E96182">
      <w:pPr>
        <w:pStyle w:val="WW-Tekstpodstawowy21"/>
        <w:numPr>
          <w:ilvl w:val="0"/>
          <w:numId w:val="4"/>
        </w:numPr>
        <w:tabs>
          <w:tab w:val="clear" w:pos="720"/>
          <w:tab w:val="num" w:pos="360"/>
        </w:tabs>
        <w:suppressAutoHyphens w:val="0"/>
        <w:spacing w:line="276" w:lineRule="auto"/>
        <w:ind w:left="360"/>
        <w:rPr>
          <w:szCs w:val="24"/>
        </w:rPr>
      </w:pPr>
      <w:r w:rsidRPr="00140004">
        <w:rPr>
          <w:b/>
          <w:szCs w:val="24"/>
        </w:rPr>
        <w:t>Celem główny</w:t>
      </w:r>
      <w:r>
        <w:rPr>
          <w:b/>
          <w:szCs w:val="24"/>
        </w:rPr>
        <w:t>m P</w:t>
      </w:r>
      <w:r w:rsidRPr="00140004">
        <w:rPr>
          <w:b/>
          <w:szCs w:val="24"/>
        </w:rPr>
        <w:t xml:space="preserve">rogramu jest </w:t>
      </w:r>
      <w:r w:rsidRPr="00140004">
        <w:rPr>
          <w:szCs w:val="24"/>
        </w:rPr>
        <w:t>budowanie i umacnianie partnerstwa przy realizacji zadań publicznych w taki sposób, aby coraz lepiej i skuteczniej zaspokajać potrzeby mieszkańców powiatu.</w:t>
      </w:r>
    </w:p>
    <w:p w:rsidR="00E96182" w:rsidRPr="00D559C8" w:rsidRDefault="00E96182" w:rsidP="00E96182">
      <w:pPr>
        <w:spacing w:line="276" w:lineRule="auto"/>
        <w:jc w:val="both"/>
        <w:rPr>
          <w:b/>
        </w:rPr>
      </w:pPr>
      <w:r>
        <w:t xml:space="preserve">2. </w:t>
      </w:r>
      <w:r>
        <w:rPr>
          <w:b/>
        </w:rPr>
        <w:t>Celami szczegółowymi P</w:t>
      </w:r>
      <w:r w:rsidRPr="00D559C8">
        <w:rPr>
          <w:b/>
        </w:rPr>
        <w:t>rogramu są:</w:t>
      </w:r>
    </w:p>
    <w:p w:rsidR="00E96182" w:rsidRPr="007D4535" w:rsidRDefault="00E96182" w:rsidP="00E96182">
      <w:pPr>
        <w:numPr>
          <w:ilvl w:val="0"/>
          <w:numId w:val="6"/>
        </w:numPr>
        <w:suppressAutoHyphens/>
        <w:spacing w:line="276" w:lineRule="auto"/>
        <w:jc w:val="both"/>
      </w:pPr>
      <w:r w:rsidRPr="007D4535">
        <w:t>umacnianie w społecznej świadomości poczucia odpowiedzialności za siebie, swoje otoczenie, wspólnotę lokalną i jej tradycje oraz</w:t>
      </w:r>
      <w:r>
        <w:t xml:space="preserve"> rozwój lokalnego środowiska;</w:t>
      </w:r>
    </w:p>
    <w:p w:rsidR="00E96182" w:rsidRPr="00DA7826" w:rsidRDefault="00E96182" w:rsidP="00E96182">
      <w:pPr>
        <w:numPr>
          <w:ilvl w:val="0"/>
          <w:numId w:val="6"/>
        </w:numPr>
        <w:suppressAutoHyphens/>
        <w:spacing w:line="276" w:lineRule="auto"/>
        <w:jc w:val="both"/>
      </w:pPr>
      <w:r w:rsidRPr="00DA7826">
        <w:t xml:space="preserve">integracja i wspólne działanie </w:t>
      </w:r>
      <w:r>
        <w:t xml:space="preserve">samorządu lokalnego i </w:t>
      </w:r>
      <w:r w:rsidRPr="00DA7826">
        <w:t>organizacji pozar</w:t>
      </w:r>
      <w:r>
        <w:t>ządowych przy realizacji</w:t>
      </w:r>
      <w:r w:rsidRPr="00DA7826">
        <w:t xml:space="preserve"> zadań publicznych wymi</w:t>
      </w:r>
      <w:r>
        <w:t>enionych w art. 4 ustawy;</w:t>
      </w:r>
    </w:p>
    <w:p w:rsidR="00E96182" w:rsidRPr="00373302" w:rsidRDefault="00E96182" w:rsidP="00E96182">
      <w:pPr>
        <w:numPr>
          <w:ilvl w:val="0"/>
          <w:numId w:val="6"/>
        </w:numPr>
        <w:spacing w:line="276" w:lineRule="auto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 w:rsidRPr="00373302">
        <w:rPr>
          <w:rStyle w:val="FontStyle33"/>
          <w:rFonts w:ascii="Times New Roman" w:hAnsi="Times New Roman" w:cs="Times New Roman"/>
          <w:sz w:val="24"/>
          <w:szCs w:val="24"/>
        </w:rPr>
        <w:t>wzmocnienie pozycji organizacji pozarządowych i zapewnienie im równych z innymi podmiotami szans w realizacji zadań publicznych, przez wspieranie oraz powierzanie im zadań, z jednoczesnym zapewnieniem odpowiednich środków na ich realizację;</w:t>
      </w:r>
    </w:p>
    <w:p w:rsidR="00E96182" w:rsidRDefault="00E96182" w:rsidP="00E96182">
      <w:pPr>
        <w:numPr>
          <w:ilvl w:val="0"/>
          <w:numId w:val="6"/>
        </w:numPr>
        <w:spacing w:line="276" w:lineRule="auto"/>
        <w:jc w:val="both"/>
      </w:pPr>
      <w:r w:rsidRPr="00DA7826">
        <w:t xml:space="preserve">wspieranie działań na rzecz umacniania </w:t>
      </w:r>
      <w:r>
        <w:t>istniejących i pobudzania pionierskich</w:t>
      </w:r>
      <w:r w:rsidRPr="00DA7826">
        <w:t xml:space="preserve"> inicjatyw związanych z </w:t>
      </w:r>
      <w:r w:rsidRPr="00B3253D">
        <w:t>powstawaniem nowych</w:t>
      </w:r>
      <w:r w:rsidRPr="00DA7826">
        <w:t xml:space="preserve"> organizacji pozarządowych w powiecie działających dla dobra lokalnej społeczności;</w:t>
      </w:r>
    </w:p>
    <w:p w:rsidR="00E96182" w:rsidRPr="007D4535" w:rsidRDefault="00E96182" w:rsidP="00E96182">
      <w:pPr>
        <w:numPr>
          <w:ilvl w:val="0"/>
          <w:numId w:val="6"/>
        </w:numPr>
        <w:spacing w:line="276" w:lineRule="auto"/>
        <w:jc w:val="both"/>
      </w:pPr>
      <w:r w:rsidRPr="007D4535">
        <w:t xml:space="preserve">umacnianie w świadomości społecznej poczucia odpowiedzialności za siebie, swoje otoczenie, wspólnotę lokalną oraz jej tradycję, promocję postaw obywatelskich </w:t>
      </w:r>
      <w:r>
        <w:br/>
        <w:t>i prospołecznych;</w:t>
      </w:r>
    </w:p>
    <w:p w:rsidR="00E96182" w:rsidRPr="00DA7826" w:rsidRDefault="00E96182" w:rsidP="00E96182">
      <w:pPr>
        <w:numPr>
          <w:ilvl w:val="0"/>
          <w:numId w:val="6"/>
        </w:numPr>
        <w:suppressAutoHyphens/>
        <w:spacing w:line="276" w:lineRule="auto"/>
        <w:jc w:val="both"/>
      </w:pPr>
      <w:r w:rsidRPr="00DA7826">
        <w:t>promocja działalności organizacji pozarządowych;</w:t>
      </w:r>
    </w:p>
    <w:p w:rsidR="00E96182" w:rsidRPr="00DA7826" w:rsidRDefault="00E96182" w:rsidP="00E96182">
      <w:pPr>
        <w:numPr>
          <w:ilvl w:val="0"/>
          <w:numId w:val="6"/>
        </w:numPr>
        <w:suppressAutoHyphens/>
        <w:spacing w:line="276" w:lineRule="auto"/>
        <w:jc w:val="both"/>
      </w:pPr>
      <w:r w:rsidRPr="00DA7826">
        <w:t>wspieranie lokalnych inicjatyw społecznych;</w:t>
      </w:r>
    </w:p>
    <w:p w:rsidR="00E96182" w:rsidRPr="00DA7826" w:rsidRDefault="00E96182" w:rsidP="00E96182">
      <w:pPr>
        <w:numPr>
          <w:ilvl w:val="0"/>
          <w:numId w:val="6"/>
        </w:numPr>
        <w:suppressAutoHyphens/>
        <w:spacing w:line="276" w:lineRule="auto"/>
        <w:jc w:val="both"/>
      </w:pPr>
      <w:r w:rsidRPr="00DA7826">
        <w:t>pobudzenie innowacyjności i konkurencyjności poprzez umożliwienie organizacjom pozarządowym indywidualnego wystąpienia z ofertą realizacji konkretnych zadań publicznych;</w:t>
      </w:r>
    </w:p>
    <w:p w:rsidR="00E96182" w:rsidRPr="00DA7826" w:rsidRDefault="00E96182" w:rsidP="00E96182">
      <w:pPr>
        <w:numPr>
          <w:ilvl w:val="0"/>
          <w:numId w:val="6"/>
        </w:numPr>
        <w:suppressAutoHyphens/>
        <w:spacing w:line="276" w:lineRule="auto"/>
        <w:jc w:val="both"/>
      </w:pPr>
      <w:r w:rsidRPr="00DA7826">
        <w:t>włączenie zainteresowanych organizacji pozarządowych i innych podmiotów prowadzących działalność pożytku publicznego do realizacji programów służących rozwojowi powiatu;</w:t>
      </w:r>
    </w:p>
    <w:p w:rsidR="00E96182" w:rsidRPr="00FA64DC" w:rsidRDefault="00E96182" w:rsidP="00E96182">
      <w:pPr>
        <w:numPr>
          <w:ilvl w:val="0"/>
          <w:numId w:val="6"/>
        </w:numPr>
        <w:suppressAutoHyphens/>
        <w:spacing w:line="276" w:lineRule="auto"/>
        <w:jc w:val="both"/>
      </w:pPr>
      <w:r w:rsidRPr="00FA64DC">
        <w:rPr>
          <w:rStyle w:val="FontStyle33"/>
          <w:rFonts w:ascii="Times New Roman" w:hAnsi="Times New Roman" w:cs="Times New Roman"/>
          <w:sz w:val="24"/>
          <w:szCs w:val="24"/>
        </w:rPr>
        <w:t>podnoszenie skuteczności i efektywności realizacji zadań publicznych.</w:t>
      </w:r>
    </w:p>
    <w:p w:rsidR="00E96182" w:rsidRPr="00AC20D2" w:rsidRDefault="00E96182" w:rsidP="00E96182">
      <w:pPr>
        <w:suppressAutoHyphens/>
        <w:spacing w:line="276" w:lineRule="auto"/>
        <w:jc w:val="both"/>
      </w:pPr>
    </w:p>
    <w:p w:rsidR="00E96182" w:rsidRDefault="00E96182" w:rsidP="00E96182">
      <w:pPr>
        <w:tabs>
          <w:tab w:val="num" w:pos="720"/>
        </w:tabs>
        <w:autoSpaceDE w:val="0"/>
        <w:autoSpaceDN w:val="0"/>
        <w:adjustRightInd w:val="0"/>
        <w:spacing w:line="276" w:lineRule="auto"/>
        <w:rPr>
          <w:b/>
          <w:bCs/>
        </w:rPr>
      </w:pPr>
    </w:p>
    <w:p w:rsidR="00E96182" w:rsidRDefault="00E96182" w:rsidP="00E96182">
      <w:pPr>
        <w:tabs>
          <w:tab w:val="num" w:pos="72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373302" w:rsidRDefault="00373302" w:rsidP="00E96182">
      <w:pPr>
        <w:tabs>
          <w:tab w:val="num" w:pos="72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E96182" w:rsidRPr="00DA7826" w:rsidRDefault="00E96182" w:rsidP="00E96182">
      <w:pPr>
        <w:tabs>
          <w:tab w:val="num" w:pos="72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DA7826">
        <w:rPr>
          <w:b/>
          <w:bCs/>
        </w:rPr>
        <w:lastRenderedPageBreak/>
        <w:t>Rozdział III</w:t>
      </w:r>
    </w:p>
    <w:p w:rsidR="00E96182" w:rsidRPr="00DA7826" w:rsidRDefault="00E96182" w:rsidP="00E96182">
      <w:pPr>
        <w:tabs>
          <w:tab w:val="num" w:pos="72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E96182" w:rsidRPr="00DA7826" w:rsidRDefault="00E96182" w:rsidP="00E96182">
      <w:pPr>
        <w:tabs>
          <w:tab w:val="num" w:pos="72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DA7826">
        <w:rPr>
          <w:b/>
          <w:bCs/>
        </w:rPr>
        <w:t>Zakres Przedmiotowy</w:t>
      </w:r>
    </w:p>
    <w:p w:rsidR="00E96182" w:rsidRPr="00DA7826" w:rsidRDefault="00E96182" w:rsidP="00E96182">
      <w:pPr>
        <w:tabs>
          <w:tab w:val="num" w:pos="72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E96182" w:rsidRPr="00DA7826" w:rsidRDefault="00E96182" w:rsidP="00E96182">
      <w:pPr>
        <w:tabs>
          <w:tab w:val="num" w:pos="72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DA7826">
        <w:rPr>
          <w:b/>
          <w:bCs/>
        </w:rPr>
        <w:t>§ 4</w:t>
      </w:r>
    </w:p>
    <w:p w:rsidR="00E96182" w:rsidRPr="00DA7826" w:rsidRDefault="00E96182" w:rsidP="00E96182">
      <w:p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bCs/>
        </w:rPr>
      </w:pPr>
    </w:p>
    <w:p w:rsidR="00E96182" w:rsidRPr="00140004" w:rsidRDefault="00E96182" w:rsidP="00E96182">
      <w:pPr>
        <w:autoSpaceDE w:val="0"/>
        <w:autoSpaceDN w:val="0"/>
        <w:adjustRightInd w:val="0"/>
        <w:spacing w:line="276" w:lineRule="auto"/>
        <w:ind w:left="142"/>
        <w:jc w:val="both"/>
        <w:rPr>
          <w:bCs/>
        </w:rPr>
      </w:pPr>
      <w:r w:rsidRPr="00140004">
        <w:rPr>
          <w:bCs/>
        </w:rPr>
        <w:t xml:space="preserve">1. Zakres przedmiotowy współpracy Powiatu z organizacjami pozarządowymi obejmuje działalność pożytku publicznego w sferze zadań publicznych określonych w art. 4 ustawy </w:t>
      </w:r>
      <w:r w:rsidRPr="00140004">
        <w:rPr>
          <w:bCs/>
        </w:rPr>
        <w:br/>
        <w:t>z dnia 24 kwietnia 2003 roku o działalności pożytku publicznego i o wolontari</w:t>
      </w:r>
      <w:r w:rsidR="00924786">
        <w:rPr>
          <w:bCs/>
        </w:rPr>
        <w:t>acie (Dz.U. 2018.450 z późn.zm.</w:t>
      </w:r>
      <w:r w:rsidRPr="00140004">
        <w:rPr>
          <w:bCs/>
        </w:rPr>
        <w:t>), których realizacja związana będzie ze wsparciem finansowym ze środków budżetu powiatu bądź inną formą wsparcia pozafinansowego.</w:t>
      </w:r>
    </w:p>
    <w:p w:rsidR="00E96182" w:rsidRPr="00140004" w:rsidRDefault="00E96182" w:rsidP="00E96182">
      <w:pPr>
        <w:autoSpaceDE w:val="0"/>
        <w:autoSpaceDN w:val="0"/>
        <w:adjustRightInd w:val="0"/>
        <w:spacing w:line="276" w:lineRule="auto"/>
        <w:ind w:left="142"/>
        <w:jc w:val="both"/>
        <w:rPr>
          <w:bCs/>
        </w:rPr>
      </w:pPr>
      <w:r w:rsidRPr="00140004">
        <w:rPr>
          <w:bCs/>
        </w:rPr>
        <w:t xml:space="preserve">2. Zlecenie lub powierzenie odbywa się po przeprowadzeniu otwartego konkursu ofert, chyba że przepisy odrębne przewidują inny tryb lub dane zadnie można zrealizować efektywniej </w:t>
      </w:r>
      <w:r w:rsidR="00FA64DC">
        <w:rPr>
          <w:bCs/>
        </w:rPr>
        <w:br/>
      </w:r>
      <w:r w:rsidRPr="00140004">
        <w:rPr>
          <w:bCs/>
        </w:rPr>
        <w:t>w inny sposób, określony w przepisach odrębnych.</w:t>
      </w:r>
    </w:p>
    <w:p w:rsidR="00E96182" w:rsidRPr="00DA7826" w:rsidRDefault="00E96182" w:rsidP="00E9618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E96182" w:rsidRPr="00DA7826" w:rsidRDefault="00E96182" w:rsidP="00E9618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DA7826">
        <w:rPr>
          <w:b/>
          <w:bCs/>
        </w:rPr>
        <w:t>Rozdział IV</w:t>
      </w:r>
    </w:p>
    <w:p w:rsidR="00E96182" w:rsidRPr="00DA7826" w:rsidRDefault="00E96182" w:rsidP="00E9618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E96182" w:rsidRPr="00DA7826" w:rsidRDefault="00E96182" w:rsidP="00E9618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DA7826">
        <w:rPr>
          <w:b/>
          <w:bCs/>
        </w:rPr>
        <w:t>Zasady współpracy</w:t>
      </w:r>
    </w:p>
    <w:p w:rsidR="00E96182" w:rsidRPr="00DA7826" w:rsidRDefault="00E96182" w:rsidP="00E96182">
      <w:pPr>
        <w:spacing w:before="100" w:beforeAutospacing="1" w:after="100" w:afterAutospacing="1" w:line="276" w:lineRule="auto"/>
        <w:jc w:val="center"/>
        <w:rPr>
          <w:b/>
        </w:rPr>
      </w:pPr>
      <w:r w:rsidRPr="00DA7826">
        <w:rPr>
          <w:b/>
        </w:rPr>
        <w:t>§ 5</w:t>
      </w:r>
    </w:p>
    <w:p w:rsidR="00E96182" w:rsidRDefault="00E96182" w:rsidP="00E96182">
      <w:pPr>
        <w:tabs>
          <w:tab w:val="left" w:pos="0"/>
          <w:tab w:val="left" w:pos="1080"/>
        </w:tabs>
        <w:suppressAutoHyphens/>
        <w:spacing w:line="276" w:lineRule="auto"/>
        <w:jc w:val="both"/>
      </w:pPr>
      <w:r w:rsidRPr="00062C90">
        <w:t>1</w:t>
      </w:r>
      <w:r w:rsidRPr="00175029">
        <w:t>.</w:t>
      </w:r>
      <w:r w:rsidRPr="002E28C3">
        <w:rPr>
          <w:color w:val="FF0000"/>
        </w:rPr>
        <w:t xml:space="preserve"> </w:t>
      </w:r>
      <w:r w:rsidRPr="00DA7826">
        <w:t xml:space="preserve">Współpraca z organizacjami pozarządowymi </w:t>
      </w:r>
      <w:r>
        <w:t xml:space="preserve">oraz podmiotami wymienionymi w art. 3 ust.      3 </w:t>
      </w:r>
      <w:r w:rsidRPr="00DA7826">
        <w:t xml:space="preserve"> </w:t>
      </w:r>
      <w:r w:rsidR="00924786">
        <w:t xml:space="preserve">ustawy </w:t>
      </w:r>
      <w:r w:rsidRPr="00DA7826">
        <w:t>opiera się na następujących zasadach:</w:t>
      </w:r>
    </w:p>
    <w:p w:rsidR="00E96182" w:rsidRPr="00140004" w:rsidRDefault="00E96182" w:rsidP="00E96182">
      <w:pPr>
        <w:tabs>
          <w:tab w:val="left" w:pos="0"/>
          <w:tab w:val="left" w:pos="1080"/>
        </w:tabs>
        <w:suppressAutoHyphens/>
        <w:spacing w:line="276" w:lineRule="auto"/>
        <w:jc w:val="both"/>
      </w:pPr>
      <w:r w:rsidRPr="00140004">
        <w:t xml:space="preserve">1) </w:t>
      </w:r>
      <w:r w:rsidRPr="00140004">
        <w:rPr>
          <w:b/>
          <w:i/>
        </w:rPr>
        <w:t xml:space="preserve">pomocniczości – </w:t>
      </w:r>
      <w:r w:rsidRPr="00140004">
        <w:t xml:space="preserve">powiat powierza organizacjom realizację zadań własnych, a organizacje zapewniają ich wykonanie w sposób profesjonalny, efektywny i terminowy; </w:t>
      </w:r>
    </w:p>
    <w:p w:rsidR="00E96182" w:rsidRPr="00140004" w:rsidRDefault="00E96182" w:rsidP="00E96182">
      <w:pPr>
        <w:tabs>
          <w:tab w:val="left" w:pos="0"/>
          <w:tab w:val="left" w:pos="1080"/>
        </w:tabs>
        <w:suppressAutoHyphens/>
        <w:spacing w:line="276" w:lineRule="auto"/>
        <w:jc w:val="both"/>
      </w:pPr>
      <w:r w:rsidRPr="00140004">
        <w:t xml:space="preserve">2) </w:t>
      </w:r>
      <w:r w:rsidRPr="00140004">
        <w:rPr>
          <w:b/>
          <w:i/>
        </w:rPr>
        <w:t xml:space="preserve">partnerstwa </w:t>
      </w:r>
      <w:r w:rsidRPr="00140004">
        <w:t>– powiat współdziała  z organizacjami pozarządowymi na rzecz celów, które są ważne dla rozwoju lokalnej społeczności. Niniejsza współpraca opiera się na dobrowolności, równorzędności partnerów i wspólnie ustalonych regułach działania, w tym na dzieleniu się zasobami, odpowiedzialnością, k</w:t>
      </w:r>
      <w:r>
        <w:t>osztami i korzyściami;</w:t>
      </w:r>
    </w:p>
    <w:p w:rsidR="00E96182" w:rsidRPr="00140004" w:rsidRDefault="00E96182" w:rsidP="00E96182">
      <w:pPr>
        <w:tabs>
          <w:tab w:val="left" w:pos="0"/>
          <w:tab w:val="left" w:pos="1080"/>
        </w:tabs>
        <w:suppressAutoHyphens/>
        <w:spacing w:line="276" w:lineRule="auto"/>
        <w:jc w:val="both"/>
      </w:pPr>
      <w:r w:rsidRPr="00140004">
        <w:t xml:space="preserve"> 3) </w:t>
      </w:r>
      <w:r w:rsidRPr="00140004">
        <w:rPr>
          <w:b/>
          <w:i/>
        </w:rPr>
        <w:t xml:space="preserve">suwerenności </w:t>
      </w:r>
      <w:r w:rsidRPr="00140004">
        <w:t xml:space="preserve">– stosunki pomiędzy powiatem, a organizacjami kształtowane będą </w:t>
      </w:r>
      <w:r w:rsidRPr="00140004">
        <w:br/>
        <w:t>w poszanowaniu wzajemnej autonomii i niezależności w swojej działalności statutowej;</w:t>
      </w:r>
    </w:p>
    <w:p w:rsidR="00E96182" w:rsidRPr="00140004" w:rsidRDefault="00E96182" w:rsidP="00E96182">
      <w:pPr>
        <w:tabs>
          <w:tab w:val="left" w:pos="0"/>
          <w:tab w:val="left" w:pos="1080"/>
        </w:tabs>
        <w:suppressAutoHyphens/>
        <w:spacing w:line="276" w:lineRule="auto"/>
        <w:jc w:val="both"/>
      </w:pPr>
      <w:r w:rsidRPr="00140004">
        <w:t>4)</w:t>
      </w:r>
      <w:r w:rsidRPr="00140004">
        <w:rPr>
          <w:b/>
        </w:rPr>
        <w:t xml:space="preserve"> </w:t>
      </w:r>
      <w:r w:rsidRPr="00140004">
        <w:rPr>
          <w:b/>
          <w:i/>
        </w:rPr>
        <w:t>efektywności</w:t>
      </w:r>
      <w:r w:rsidRPr="00140004">
        <w:rPr>
          <w:b/>
        </w:rPr>
        <w:t xml:space="preserve"> </w:t>
      </w:r>
      <w:r w:rsidRPr="00140004">
        <w:rPr>
          <w:b/>
          <w:i/>
        </w:rPr>
        <w:t>i uczciwej konkurencji</w:t>
      </w:r>
      <w:r w:rsidRPr="00140004">
        <w:t>- powiat przy zlecaniu organizacjom zadań dokonuje wyboru najbardziej korzystnego sposobu wydatkowania środków publicznych z zachowaniem wymogów określonych w ustawie o finansach publicznych, przestrzegając zasad  uczciwej konkurencji. Powiat oczekuje od współpracujących organizacji rzetelnej realizacji zadań, wywiązywania się z obowiązków merytorycznych</w:t>
      </w:r>
      <w:r>
        <w:t>, finansowych i sprawozdawczych;</w:t>
      </w:r>
    </w:p>
    <w:p w:rsidR="00E96182" w:rsidRPr="00140004" w:rsidRDefault="00E96182" w:rsidP="00E96182">
      <w:pPr>
        <w:tabs>
          <w:tab w:val="left" w:pos="0"/>
          <w:tab w:val="left" w:pos="1080"/>
        </w:tabs>
        <w:suppressAutoHyphens/>
        <w:spacing w:line="276" w:lineRule="auto"/>
        <w:jc w:val="both"/>
      </w:pPr>
      <w:r w:rsidRPr="00140004">
        <w:t xml:space="preserve">5) </w:t>
      </w:r>
      <w:r w:rsidRPr="00140004">
        <w:rPr>
          <w:b/>
          <w:i/>
        </w:rPr>
        <w:t>jawności</w:t>
      </w:r>
      <w:r w:rsidRPr="00140004">
        <w:t xml:space="preserve"> – władze samorządowe udostępniają wszelkie informacje dotyczące zamiarów, celów i wysokości środków przeznaczonych na realizację zadań publicznych </w:t>
      </w:r>
      <w:r w:rsidRPr="00140004">
        <w:br/>
        <w:t>w wykonywanie, których zamierzają włączyć organizacje pozarządowe. Niniejsza zasada obliguje również organizacje do udostępniania powiatowi danych dotyczących struktury organizacyjnej, sposobu prowadzenia przez nie działalności statutowej oraz ich sytuacji finansowej.</w:t>
      </w:r>
    </w:p>
    <w:p w:rsidR="00E96182" w:rsidRPr="00B00575" w:rsidRDefault="00E96182" w:rsidP="00E96182">
      <w:pPr>
        <w:tabs>
          <w:tab w:val="left" w:pos="0"/>
          <w:tab w:val="left" w:pos="1080"/>
        </w:tabs>
        <w:suppressAutoHyphens/>
        <w:spacing w:line="276" w:lineRule="auto"/>
        <w:jc w:val="both"/>
        <w:rPr>
          <w:color w:val="FF0000"/>
        </w:rPr>
      </w:pPr>
    </w:p>
    <w:p w:rsidR="00E96182" w:rsidRDefault="00E96182" w:rsidP="00E96182">
      <w:pPr>
        <w:autoSpaceDE w:val="0"/>
        <w:autoSpaceDN w:val="0"/>
        <w:adjustRightInd w:val="0"/>
        <w:spacing w:line="276" w:lineRule="auto"/>
        <w:ind w:left="3540"/>
        <w:rPr>
          <w:b/>
          <w:bCs/>
        </w:rPr>
      </w:pPr>
      <w:r>
        <w:rPr>
          <w:b/>
          <w:bCs/>
        </w:rPr>
        <w:lastRenderedPageBreak/>
        <w:t xml:space="preserve">  </w:t>
      </w:r>
    </w:p>
    <w:p w:rsidR="00E96182" w:rsidRPr="00DA7826" w:rsidRDefault="00E96182" w:rsidP="00E96182">
      <w:pPr>
        <w:autoSpaceDE w:val="0"/>
        <w:autoSpaceDN w:val="0"/>
        <w:adjustRightInd w:val="0"/>
        <w:spacing w:line="276" w:lineRule="auto"/>
        <w:ind w:left="3540"/>
        <w:rPr>
          <w:b/>
          <w:bCs/>
        </w:rPr>
      </w:pPr>
      <w:r>
        <w:rPr>
          <w:b/>
          <w:bCs/>
        </w:rPr>
        <w:t xml:space="preserve">             </w:t>
      </w:r>
      <w:r w:rsidRPr="00DA7826">
        <w:rPr>
          <w:b/>
          <w:bCs/>
        </w:rPr>
        <w:t>Rozdział V</w:t>
      </w:r>
    </w:p>
    <w:p w:rsidR="00E96182" w:rsidRPr="00DA7826" w:rsidRDefault="00E96182" w:rsidP="00E96182">
      <w:pPr>
        <w:spacing w:before="100" w:beforeAutospacing="1" w:after="100" w:afterAutospacing="1" w:line="276" w:lineRule="auto"/>
        <w:ind w:left="2124" w:firstLine="708"/>
      </w:pPr>
      <w:r>
        <w:rPr>
          <w:b/>
        </w:rPr>
        <w:t xml:space="preserve">                  </w:t>
      </w:r>
      <w:r w:rsidRPr="00DA7826">
        <w:rPr>
          <w:b/>
        </w:rPr>
        <w:t>Formy współpracy</w:t>
      </w:r>
    </w:p>
    <w:p w:rsidR="00E96182" w:rsidRPr="00DA7826" w:rsidRDefault="00E96182" w:rsidP="00E96182">
      <w:pPr>
        <w:spacing w:line="276" w:lineRule="auto"/>
        <w:jc w:val="center"/>
        <w:rPr>
          <w:b/>
        </w:rPr>
      </w:pPr>
      <w:r>
        <w:rPr>
          <w:b/>
        </w:rPr>
        <w:t xml:space="preserve">        </w:t>
      </w:r>
      <w:r w:rsidRPr="00DA7826">
        <w:rPr>
          <w:b/>
        </w:rPr>
        <w:t>§ 6</w:t>
      </w:r>
    </w:p>
    <w:p w:rsidR="00E96182" w:rsidRDefault="00E96182" w:rsidP="00E96182">
      <w:pPr>
        <w:spacing w:line="276" w:lineRule="auto"/>
        <w:jc w:val="center"/>
        <w:rPr>
          <w:b/>
        </w:rPr>
      </w:pPr>
    </w:p>
    <w:p w:rsidR="00E96182" w:rsidRPr="00140004" w:rsidRDefault="00E96182" w:rsidP="00E96182">
      <w:pPr>
        <w:spacing w:line="276" w:lineRule="auto"/>
        <w:jc w:val="both"/>
      </w:pPr>
      <w:r w:rsidRPr="00140004">
        <w:t xml:space="preserve">1. Powiat prowadzi działalność w sferze zadań publicznych określonych w art. 4 ustawy we współpracy z organizacjami pozarządowymi oraz podmiotami wymienionymi w ustawie, prowadzącymi na terenie powiatu działalność pożytku publicznego w zakresie odpowiadającym zadaniom powiatu. Współpraca może mieć charakter finansowy oraz pozafinansowy. </w:t>
      </w:r>
    </w:p>
    <w:p w:rsidR="00E96182" w:rsidRPr="00140004" w:rsidRDefault="00E96182" w:rsidP="00E96182">
      <w:pPr>
        <w:spacing w:line="276" w:lineRule="auto"/>
        <w:jc w:val="both"/>
        <w:rPr>
          <w:b/>
        </w:rPr>
      </w:pPr>
      <w:r w:rsidRPr="00140004">
        <w:t xml:space="preserve">1) </w:t>
      </w:r>
      <w:r>
        <w:t>w</w:t>
      </w:r>
      <w:r w:rsidRPr="00140004">
        <w:t>spółpraca o charakterze finansowym polegająca na zlecaniu realizacji zadań publicznych może odbywać się w następujących formach:</w:t>
      </w:r>
    </w:p>
    <w:p w:rsidR="00E96182" w:rsidRPr="00DA7826" w:rsidRDefault="00E96182" w:rsidP="00E96182">
      <w:pPr>
        <w:spacing w:line="276" w:lineRule="auto"/>
        <w:ind w:left="360" w:hanging="360"/>
        <w:jc w:val="both"/>
      </w:pPr>
      <w:r>
        <w:t>a</w:t>
      </w:r>
      <w:r w:rsidRPr="00DA7826">
        <w:t>) powierzenie wykonywania zadań publicznych wraz z udzieleniem dotacji</w:t>
      </w:r>
      <w:r>
        <w:t xml:space="preserve"> na finansowanie ich realizacji,</w:t>
      </w:r>
    </w:p>
    <w:p w:rsidR="00E96182" w:rsidRPr="00DA7826" w:rsidRDefault="00E96182" w:rsidP="00E96182">
      <w:pPr>
        <w:spacing w:line="276" w:lineRule="auto"/>
        <w:ind w:left="360" w:hanging="360"/>
        <w:jc w:val="both"/>
      </w:pPr>
      <w:r>
        <w:t>b</w:t>
      </w:r>
      <w:r w:rsidRPr="00DA7826">
        <w:t xml:space="preserve">) wspieranie wykonywania zadań publicznych wraz z udzieleniem dotacji na dofinansowanie </w:t>
      </w:r>
      <w:r>
        <w:t>ich realizacji,</w:t>
      </w:r>
    </w:p>
    <w:p w:rsidR="00E96182" w:rsidRPr="00DA7826" w:rsidRDefault="00E96182" w:rsidP="00E96182">
      <w:pPr>
        <w:spacing w:line="276" w:lineRule="auto"/>
        <w:ind w:left="360" w:hanging="360"/>
        <w:jc w:val="both"/>
      </w:pPr>
      <w:r>
        <w:t>c</w:t>
      </w:r>
      <w:r w:rsidRPr="00DA7826">
        <w:t xml:space="preserve">) </w:t>
      </w:r>
      <w:r>
        <w:t>w</w:t>
      </w:r>
      <w:r w:rsidRPr="00DA7826">
        <w:t>spieranie lub powierzenie zadań odbywa się po przeprowadzeniu otwartego konkursu ofert albo w trybach określonych w  ustaw</w:t>
      </w:r>
      <w:r>
        <w:t>ie,</w:t>
      </w:r>
    </w:p>
    <w:p w:rsidR="00E96182" w:rsidRPr="00DA7826" w:rsidRDefault="00E96182" w:rsidP="00E96182">
      <w:pPr>
        <w:spacing w:line="276" w:lineRule="auto"/>
        <w:ind w:left="360" w:hanging="360"/>
        <w:jc w:val="both"/>
      </w:pPr>
      <w:r>
        <w:t>d</w:t>
      </w:r>
      <w:r w:rsidRPr="00DA7826">
        <w:t xml:space="preserve">) </w:t>
      </w:r>
      <w:r>
        <w:t>z</w:t>
      </w:r>
      <w:r w:rsidRPr="00DA7826">
        <w:t xml:space="preserve">lecenie lub powierzenie realizacji zadań w w/w trybach następuje w sposób zapewniający wysoką </w:t>
      </w:r>
      <w:r>
        <w:t>jakość wykonania danego zadania.</w:t>
      </w:r>
    </w:p>
    <w:p w:rsidR="00E96182" w:rsidRPr="00DA7826" w:rsidRDefault="00E96182" w:rsidP="00E96182">
      <w:pPr>
        <w:autoSpaceDE w:val="0"/>
        <w:autoSpaceDN w:val="0"/>
        <w:adjustRightInd w:val="0"/>
        <w:spacing w:line="276" w:lineRule="auto"/>
        <w:ind w:left="360" w:hanging="360"/>
        <w:jc w:val="both"/>
      </w:pPr>
      <w:r w:rsidRPr="00DA7826">
        <w:t>2</w:t>
      </w:r>
      <w:r w:rsidRPr="00140004">
        <w:t xml:space="preserve">) </w:t>
      </w:r>
      <w:r>
        <w:rPr>
          <w:bCs/>
        </w:rPr>
        <w:t>p</w:t>
      </w:r>
      <w:r w:rsidRPr="00140004">
        <w:rPr>
          <w:bCs/>
        </w:rPr>
        <w:t>ozafinansowe</w:t>
      </w:r>
      <w:r w:rsidRPr="00DA7826">
        <w:rPr>
          <w:bCs/>
        </w:rPr>
        <w:t xml:space="preserve"> </w:t>
      </w:r>
      <w:r w:rsidRPr="00DA7826">
        <w:t>formy współpracy powiatu z organizacjami pozarządowymi dotyczą m.in.:</w:t>
      </w:r>
    </w:p>
    <w:p w:rsidR="00E96182" w:rsidRPr="00DA7826" w:rsidRDefault="00E96182" w:rsidP="00E96182">
      <w:pPr>
        <w:suppressAutoHyphens/>
        <w:spacing w:line="276" w:lineRule="auto"/>
        <w:ind w:left="360" w:hanging="360"/>
        <w:jc w:val="both"/>
      </w:pPr>
      <w:r w:rsidRPr="00DA7826">
        <w:t>a) angażowania organizacji do wymiany dośw</w:t>
      </w:r>
      <w:r>
        <w:t>iadczeń i prezentacji osiągnięć,</w:t>
      </w:r>
    </w:p>
    <w:p w:rsidR="00E96182" w:rsidRPr="00DA7826" w:rsidRDefault="00E96182" w:rsidP="00E96182">
      <w:pPr>
        <w:autoSpaceDE w:val="0"/>
        <w:autoSpaceDN w:val="0"/>
        <w:adjustRightInd w:val="0"/>
        <w:spacing w:line="276" w:lineRule="auto"/>
        <w:ind w:left="360" w:hanging="360"/>
        <w:jc w:val="both"/>
      </w:pPr>
      <w:r w:rsidRPr="00DA7826">
        <w:t>b) koordynacji działań i realizacji w</w:t>
      </w:r>
      <w:r>
        <w:t>spólnych przedsięwzięć i imprez tematycznych,</w:t>
      </w:r>
    </w:p>
    <w:p w:rsidR="00E96182" w:rsidRPr="00DA7826" w:rsidRDefault="00E96182" w:rsidP="00E96182">
      <w:pPr>
        <w:autoSpaceDE w:val="0"/>
        <w:autoSpaceDN w:val="0"/>
        <w:adjustRightInd w:val="0"/>
        <w:spacing w:line="276" w:lineRule="auto"/>
        <w:ind w:left="360" w:hanging="360"/>
        <w:jc w:val="both"/>
      </w:pPr>
      <w:r w:rsidRPr="00DA7826">
        <w:t>c) udzielania rekomendacji w zakresie sposobu realizacji zadań publicznych zleconych          przez samorząd p</w:t>
      </w:r>
      <w:r>
        <w:t>owiatu,</w:t>
      </w:r>
    </w:p>
    <w:p w:rsidR="00E96182" w:rsidRPr="00DA7826" w:rsidRDefault="00E96182" w:rsidP="00E96182">
      <w:pPr>
        <w:autoSpaceDE w:val="0"/>
        <w:autoSpaceDN w:val="0"/>
        <w:adjustRightInd w:val="0"/>
        <w:spacing w:line="276" w:lineRule="auto"/>
        <w:ind w:left="360" w:hanging="360"/>
        <w:jc w:val="both"/>
      </w:pPr>
      <w:r w:rsidRPr="00DA7826">
        <w:t xml:space="preserve">d) </w:t>
      </w:r>
      <w:r>
        <w:t>konsultowania</w:t>
      </w:r>
      <w:r w:rsidRPr="00DA7826">
        <w:t xml:space="preserve"> z organizacjami pozarządowymi oraz podmiotami wymienionymi </w:t>
      </w:r>
      <w:r w:rsidRPr="00DA7826">
        <w:br/>
        <w:t>w art.</w:t>
      </w:r>
      <w:r>
        <w:t xml:space="preserve"> </w:t>
      </w:r>
      <w:r w:rsidRPr="00DA7826">
        <w:t>3 ust.</w:t>
      </w:r>
      <w:r>
        <w:t xml:space="preserve"> </w:t>
      </w:r>
      <w:r w:rsidRPr="00DA7826">
        <w:t>3 ustawy, odpowiednio do zakresu ich działania projektów aktów normatywnych w dziedzinach dotyczących działalności sta</w:t>
      </w:r>
      <w:r>
        <w:t>tutowej tych organizacji,</w:t>
      </w:r>
    </w:p>
    <w:p w:rsidR="00E96182" w:rsidRPr="00DA7826" w:rsidRDefault="00E96182" w:rsidP="00E96182">
      <w:pPr>
        <w:autoSpaceDE w:val="0"/>
        <w:autoSpaceDN w:val="0"/>
        <w:adjustRightInd w:val="0"/>
        <w:spacing w:line="276" w:lineRule="auto"/>
        <w:ind w:left="360" w:hanging="360"/>
        <w:jc w:val="both"/>
      </w:pPr>
      <w:r w:rsidRPr="00DA7826">
        <w:t xml:space="preserve">e) konsultowania projektów aktów normatywnych dotyczących  sfery zadań publicznych, </w:t>
      </w:r>
      <w:r w:rsidRPr="00DA7826">
        <w:br/>
        <w:t xml:space="preserve">o której mowa w </w:t>
      </w:r>
      <w:r w:rsidRPr="00140004">
        <w:t>art. 4  ust. 1 ustawy</w:t>
      </w:r>
      <w:r w:rsidRPr="00DA7826">
        <w:t xml:space="preserve"> z </w:t>
      </w:r>
      <w:r w:rsidRPr="00140004">
        <w:t xml:space="preserve">Radą </w:t>
      </w:r>
      <w:r w:rsidRPr="00DA7826">
        <w:t xml:space="preserve">Działalności Pożytku Publicznego, </w:t>
      </w:r>
      <w:r w:rsidRPr="00DA7826">
        <w:br/>
        <w:t xml:space="preserve">w </w:t>
      </w:r>
      <w:r w:rsidRPr="00140004">
        <w:t>przypadku jej</w:t>
      </w:r>
      <w:r w:rsidRPr="00DA7826">
        <w:t xml:space="preserve"> utworzenia</w:t>
      </w:r>
      <w:r>
        <w:t xml:space="preserve"> przez powiat,</w:t>
      </w:r>
    </w:p>
    <w:p w:rsidR="00E96182" w:rsidRPr="00DA7826" w:rsidRDefault="00E96182" w:rsidP="00E96182">
      <w:pPr>
        <w:autoSpaceDE w:val="0"/>
        <w:autoSpaceDN w:val="0"/>
        <w:adjustRightInd w:val="0"/>
        <w:spacing w:line="276" w:lineRule="auto"/>
        <w:ind w:left="360" w:hanging="360"/>
        <w:jc w:val="both"/>
      </w:pPr>
      <w:r w:rsidRPr="00DA7826">
        <w:t xml:space="preserve">f) podejmowania inicjatyw integrujących osoby zajmujące się współpracą </w:t>
      </w:r>
      <w:r w:rsidRPr="00DA7826">
        <w:br/>
        <w:t xml:space="preserve">z organizacjami pozarządowymi na terenie powiatu </w:t>
      </w:r>
      <w:r>
        <w:t>wokół zadań ważnych dla regionu,</w:t>
      </w:r>
    </w:p>
    <w:p w:rsidR="00E96182" w:rsidRPr="00DA7826" w:rsidRDefault="00E96182" w:rsidP="00E96182">
      <w:pPr>
        <w:autoSpaceDE w:val="0"/>
        <w:autoSpaceDN w:val="0"/>
        <w:adjustRightInd w:val="0"/>
        <w:spacing w:line="276" w:lineRule="auto"/>
        <w:ind w:left="360" w:hanging="360"/>
        <w:jc w:val="both"/>
      </w:pPr>
      <w:r w:rsidRPr="00DA7826">
        <w:t>g) pomocy w organizacji szkoleń, spotkań, konferencji podnoszących jakość pracy osób zajmujących się współpracą z organizacjami pozarządowymi z terenu p</w:t>
      </w:r>
      <w:r>
        <w:t>owiatu,</w:t>
      </w:r>
    </w:p>
    <w:p w:rsidR="00E96182" w:rsidRPr="00DA7826" w:rsidRDefault="00E96182" w:rsidP="00E96182">
      <w:pPr>
        <w:autoSpaceDE w:val="0"/>
        <w:autoSpaceDN w:val="0"/>
        <w:adjustRightInd w:val="0"/>
        <w:spacing w:line="276" w:lineRule="auto"/>
        <w:ind w:left="360" w:hanging="360"/>
        <w:jc w:val="both"/>
      </w:pPr>
      <w:r w:rsidRPr="00DA7826">
        <w:t>h) zamieszczanie na stronie internetowej powiatu ważnych informacji dotyczących statutowych działań organizacji pozarządowych, oraz aktualnego wykazu takich organizacji działających na terenie p</w:t>
      </w:r>
      <w:r>
        <w:t>owiatu,</w:t>
      </w:r>
      <w:r w:rsidRPr="00DA7826">
        <w:t xml:space="preserve"> </w:t>
      </w:r>
    </w:p>
    <w:p w:rsidR="00E96182" w:rsidRDefault="00E96182" w:rsidP="00E96182">
      <w:pPr>
        <w:autoSpaceDE w:val="0"/>
        <w:autoSpaceDN w:val="0"/>
        <w:adjustRightInd w:val="0"/>
        <w:spacing w:line="276" w:lineRule="auto"/>
        <w:ind w:left="360" w:hanging="360"/>
        <w:jc w:val="both"/>
      </w:pPr>
      <w:r w:rsidRPr="00DA7826">
        <w:t>i) organizowanie akcji promujących ideę wpłat 1% podatku na organizacje pożytku publicznego działających na terenie p</w:t>
      </w:r>
      <w:r>
        <w:t>owiatu,</w:t>
      </w:r>
    </w:p>
    <w:p w:rsidR="00E96182" w:rsidRDefault="00E96182" w:rsidP="00E96182">
      <w:pPr>
        <w:autoSpaceDE w:val="0"/>
        <w:autoSpaceDN w:val="0"/>
        <w:adjustRightInd w:val="0"/>
        <w:spacing w:line="276" w:lineRule="auto"/>
        <w:ind w:left="360" w:hanging="360"/>
        <w:jc w:val="both"/>
      </w:pPr>
    </w:p>
    <w:p w:rsidR="00E96182" w:rsidRDefault="00E96182" w:rsidP="00E96182">
      <w:pPr>
        <w:autoSpaceDE w:val="0"/>
        <w:autoSpaceDN w:val="0"/>
        <w:adjustRightInd w:val="0"/>
        <w:spacing w:line="276" w:lineRule="auto"/>
        <w:ind w:left="360" w:hanging="360"/>
        <w:jc w:val="both"/>
      </w:pPr>
    </w:p>
    <w:p w:rsidR="00E96182" w:rsidRPr="00DA7826" w:rsidRDefault="00E96182" w:rsidP="00E96182">
      <w:pPr>
        <w:autoSpaceDE w:val="0"/>
        <w:autoSpaceDN w:val="0"/>
        <w:adjustRightInd w:val="0"/>
        <w:spacing w:line="276" w:lineRule="auto"/>
        <w:ind w:left="360" w:hanging="360"/>
        <w:jc w:val="both"/>
      </w:pPr>
    </w:p>
    <w:p w:rsidR="00E96182" w:rsidRPr="00DA7826" w:rsidRDefault="00E96182" w:rsidP="00E96182">
      <w:pPr>
        <w:spacing w:line="276" w:lineRule="auto"/>
        <w:ind w:left="360" w:hanging="360"/>
        <w:jc w:val="both"/>
      </w:pPr>
      <w:r w:rsidRPr="00DA7826">
        <w:t xml:space="preserve">j) </w:t>
      </w:r>
      <w:r>
        <w:t xml:space="preserve">zapraszanie przedstawicieli </w:t>
      </w:r>
      <w:r w:rsidRPr="00DA7826">
        <w:t xml:space="preserve">organizacji pozarządowych i innych podmiotów do udziału </w:t>
      </w:r>
      <w:r>
        <w:br/>
      </w:r>
      <w:r w:rsidRPr="00DA7826">
        <w:t>w organizowanych spotkaniach, konferencjach i szkoleniach o tematyce związ</w:t>
      </w:r>
      <w:r>
        <w:t>anej ze sferą ich działalności,</w:t>
      </w:r>
    </w:p>
    <w:p w:rsidR="00E96182" w:rsidRPr="00140004" w:rsidRDefault="00E96182" w:rsidP="00E96182">
      <w:pPr>
        <w:spacing w:line="276" w:lineRule="auto"/>
        <w:ind w:left="360" w:hanging="360"/>
        <w:jc w:val="both"/>
      </w:pPr>
      <w:r w:rsidRPr="00140004">
        <w:t xml:space="preserve">k) nieodpłatne udostępnianie </w:t>
      </w:r>
      <w:proofErr w:type="spellStart"/>
      <w:r w:rsidRPr="00140004">
        <w:t>sal</w:t>
      </w:r>
      <w:proofErr w:type="spellEnd"/>
      <w:r w:rsidRPr="00140004">
        <w:t xml:space="preserve"> konferencyjnych Starostwa na potrzeby organizowanych lub współorganizowanych przez organizacje spotkań, o charakterze niekomercyjnym,</w:t>
      </w:r>
    </w:p>
    <w:p w:rsidR="00E96182" w:rsidRPr="00140004" w:rsidRDefault="00E96182" w:rsidP="00E96182">
      <w:pPr>
        <w:spacing w:line="276" w:lineRule="auto"/>
        <w:ind w:left="360" w:hanging="360"/>
        <w:jc w:val="both"/>
      </w:pPr>
      <w:r w:rsidRPr="00140004">
        <w:t>l) sprawowanie patronatu przez władze Powiatu nad projektami i inicjatywami organizacji pozarządowych.</w:t>
      </w:r>
    </w:p>
    <w:p w:rsidR="00E96182" w:rsidRPr="003C2619" w:rsidRDefault="00E96182" w:rsidP="00E96182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FF0000"/>
        </w:rPr>
      </w:pPr>
    </w:p>
    <w:p w:rsidR="00E96182" w:rsidRPr="008C1D60" w:rsidRDefault="00E96182" w:rsidP="00E9618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8C1D60">
        <w:rPr>
          <w:b/>
          <w:bCs/>
        </w:rPr>
        <w:t>Rozdział VI</w:t>
      </w:r>
    </w:p>
    <w:p w:rsidR="00E96182" w:rsidRPr="008C1D60" w:rsidRDefault="00E96182" w:rsidP="00E96182">
      <w:pPr>
        <w:autoSpaceDE w:val="0"/>
        <w:autoSpaceDN w:val="0"/>
        <w:adjustRightInd w:val="0"/>
        <w:spacing w:line="276" w:lineRule="auto"/>
        <w:jc w:val="center"/>
      </w:pPr>
    </w:p>
    <w:p w:rsidR="00E96182" w:rsidRPr="008C1D60" w:rsidRDefault="00E96182" w:rsidP="00E9618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8C1D60">
        <w:rPr>
          <w:b/>
          <w:bCs/>
        </w:rPr>
        <w:t>Priorytety w realizacji zada</w:t>
      </w:r>
      <w:r w:rsidRPr="008C1D60">
        <w:rPr>
          <w:rFonts w:eastAsia="Arial,Bold"/>
          <w:b/>
          <w:bCs/>
        </w:rPr>
        <w:t xml:space="preserve">ń </w:t>
      </w:r>
      <w:r w:rsidRPr="008C1D60">
        <w:rPr>
          <w:b/>
          <w:bCs/>
        </w:rPr>
        <w:t>publicznych</w:t>
      </w:r>
    </w:p>
    <w:p w:rsidR="00E96182" w:rsidRPr="008C1D60" w:rsidRDefault="00E96182" w:rsidP="00E9618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E96182" w:rsidRPr="008C1D60" w:rsidRDefault="00E96182" w:rsidP="00E96182">
      <w:pPr>
        <w:spacing w:line="276" w:lineRule="auto"/>
        <w:jc w:val="center"/>
        <w:rPr>
          <w:b/>
        </w:rPr>
      </w:pPr>
      <w:r w:rsidRPr="008C1D60">
        <w:rPr>
          <w:b/>
        </w:rPr>
        <w:t>§ 7</w:t>
      </w:r>
    </w:p>
    <w:p w:rsidR="00E96182" w:rsidRPr="008C1D60" w:rsidRDefault="00E96182" w:rsidP="00E96182">
      <w:pPr>
        <w:spacing w:line="276" w:lineRule="auto"/>
        <w:jc w:val="both"/>
      </w:pPr>
      <w:r w:rsidRPr="008C1D60">
        <w:t xml:space="preserve">1. Priorytetowe zadania powiatu w </w:t>
      </w:r>
      <w:r w:rsidR="00FA64DC" w:rsidRPr="008C1D60">
        <w:t>2019</w:t>
      </w:r>
      <w:r w:rsidRPr="008C1D60">
        <w:t xml:space="preserve"> roku we współpracy z podmiotami Programu obejmują </w:t>
      </w:r>
      <w:r w:rsidR="00924786">
        <w:t xml:space="preserve">w szczególności </w:t>
      </w:r>
      <w:r w:rsidRPr="008C1D60">
        <w:t>zadania w zakresie:</w:t>
      </w:r>
    </w:p>
    <w:p w:rsidR="00E96182" w:rsidRPr="008C1D60" w:rsidRDefault="00E96182" w:rsidP="00E96182">
      <w:pPr>
        <w:spacing w:line="276" w:lineRule="auto"/>
        <w:jc w:val="both"/>
        <w:rPr>
          <w:bCs/>
        </w:rPr>
      </w:pPr>
      <w:r w:rsidRPr="008C1D60">
        <w:rPr>
          <w:b/>
          <w:bCs/>
        </w:rPr>
        <w:t>1) kultury, sztuki,  ochrony dóbr kultury i dziedzictwa narodowego, a w szczególności</w:t>
      </w:r>
      <w:r w:rsidRPr="008C1D60">
        <w:rPr>
          <w:bCs/>
        </w:rPr>
        <w:t>:</w:t>
      </w:r>
    </w:p>
    <w:p w:rsidR="00E96182" w:rsidRPr="008C1D60" w:rsidRDefault="00E96182" w:rsidP="00E96182">
      <w:pPr>
        <w:spacing w:line="276" w:lineRule="auto"/>
        <w:jc w:val="both"/>
        <w:rPr>
          <w:bCs/>
        </w:rPr>
      </w:pPr>
      <w:r w:rsidRPr="008C1D60">
        <w:t>a) organizowanie konkursów o tematyce kulturalnej, które są przedsięwzięciem podtrzymującym tradycję narodową,</w:t>
      </w:r>
      <w:r w:rsidR="00DB545C" w:rsidRPr="008C1D60">
        <w:t xml:space="preserve"> ludową, pielęgnującym polskoś</w:t>
      </w:r>
      <w:r w:rsidR="00E17034" w:rsidRPr="008C1D60">
        <w:t>ć</w:t>
      </w:r>
      <w:r w:rsidRPr="008C1D60">
        <w:t xml:space="preserve"> oraz służącym rozwojowi świadomości ojczystej wśród dzieci i młodzieży,</w:t>
      </w:r>
    </w:p>
    <w:p w:rsidR="00E96182" w:rsidRPr="008C1D60" w:rsidRDefault="00E96182" w:rsidP="00E96182">
      <w:pPr>
        <w:spacing w:line="276" w:lineRule="auto"/>
        <w:jc w:val="both"/>
        <w:rPr>
          <w:bCs/>
        </w:rPr>
      </w:pPr>
      <w:r w:rsidRPr="008C1D60">
        <w:rPr>
          <w:bCs/>
        </w:rPr>
        <w:t>b) promowanie działań i dokonań utrwalających tożsamość kulturalną powiatu, ochronę dóbr kultury i tradycji polskiej,</w:t>
      </w:r>
    </w:p>
    <w:p w:rsidR="00E96182" w:rsidRPr="008C1D60" w:rsidRDefault="00E96182" w:rsidP="00E96182">
      <w:pPr>
        <w:spacing w:line="276" w:lineRule="auto"/>
        <w:jc w:val="both"/>
        <w:rPr>
          <w:i/>
        </w:rPr>
      </w:pPr>
      <w:r w:rsidRPr="008C1D60">
        <w:t>c) wspólne przedsięwzięcia z organizacjami pozarządowymi mające zasięg co najmniej powiatowy w zakresie rozwoju kultury,</w:t>
      </w:r>
    </w:p>
    <w:p w:rsidR="00E96182" w:rsidRPr="008C1D60" w:rsidRDefault="00E96182" w:rsidP="00E96182">
      <w:pPr>
        <w:spacing w:line="276" w:lineRule="auto"/>
        <w:jc w:val="both"/>
      </w:pPr>
      <w:r w:rsidRPr="008C1D60">
        <w:t>d) wspieranie inicjatyw związanych z powstawaniem nowych organizacji pozarządowych działających dla dobra lokalnej społeczności.</w:t>
      </w:r>
    </w:p>
    <w:p w:rsidR="00E96182" w:rsidRPr="008C1D60" w:rsidRDefault="00E96182" w:rsidP="00E96182">
      <w:pPr>
        <w:spacing w:line="276" w:lineRule="auto"/>
        <w:jc w:val="both"/>
        <w:rPr>
          <w:b/>
        </w:rPr>
      </w:pPr>
      <w:r w:rsidRPr="008C1D60">
        <w:rPr>
          <w:b/>
          <w:bCs/>
        </w:rPr>
        <w:t>2) wspieranie i upowszechnianie kultury fizycznej</w:t>
      </w:r>
      <w:r w:rsidRPr="008C1D60">
        <w:rPr>
          <w:b/>
        </w:rPr>
        <w:t>, a w szczególności:</w:t>
      </w:r>
    </w:p>
    <w:p w:rsidR="00E96182" w:rsidRPr="008C1D60" w:rsidRDefault="00E96182" w:rsidP="00E96182">
      <w:pPr>
        <w:spacing w:line="276" w:lineRule="auto"/>
        <w:jc w:val="both"/>
      </w:pPr>
      <w:r w:rsidRPr="008C1D60">
        <w:t xml:space="preserve">a) tworzenie warunków sprzyjających rozwojowi sportu, </w:t>
      </w:r>
    </w:p>
    <w:p w:rsidR="00E96182" w:rsidRPr="008C1D60" w:rsidRDefault="00E96182" w:rsidP="00E96182">
      <w:pPr>
        <w:spacing w:line="276" w:lineRule="auto"/>
        <w:jc w:val="both"/>
      </w:pPr>
      <w:r w:rsidRPr="008C1D60">
        <w:t>b) zapewnienie rozwoju fizycznego dzieci i młodzieży, poprzez organizowanie imprez sportowych i rekreacyjnych,</w:t>
      </w:r>
    </w:p>
    <w:p w:rsidR="00E96182" w:rsidRPr="008C1D60" w:rsidRDefault="00E96182" w:rsidP="00E96182">
      <w:pPr>
        <w:spacing w:line="276" w:lineRule="auto"/>
        <w:jc w:val="both"/>
        <w:rPr>
          <w:b/>
        </w:rPr>
      </w:pPr>
      <w:r w:rsidRPr="008C1D60">
        <w:t>c) popularyzacja i upowszechnianie różnych dziedzin sportu, m.in. poprzez organizowanie turniejów, zawodów i mistrzostw,</w:t>
      </w:r>
    </w:p>
    <w:p w:rsidR="00E96182" w:rsidRPr="008C1D60" w:rsidRDefault="00E96182" w:rsidP="00E96182">
      <w:pPr>
        <w:spacing w:line="276" w:lineRule="auto"/>
        <w:jc w:val="both"/>
      </w:pPr>
      <w:r w:rsidRPr="008C1D60">
        <w:t>d) promowanie zdrowego stylu życia poprzez wspieranie organizacji zawodów sportowych ogólnie dostępnych dla mieszkańców powiatu.</w:t>
      </w:r>
    </w:p>
    <w:p w:rsidR="00E96182" w:rsidRPr="004A63F3" w:rsidRDefault="00E96182" w:rsidP="00E96182">
      <w:pPr>
        <w:spacing w:line="276" w:lineRule="auto"/>
        <w:jc w:val="both"/>
      </w:pPr>
      <w:r w:rsidRPr="004A63F3">
        <w:rPr>
          <w:b/>
        </w:rPr>
        <w:t>4) działalność na rzecz osób niepełnosprawnych</w:t>
      </w:r>
      <w:r w:rsidRPr="004A63F3">
        <w:t>:</w:t>
      </w:r>
    </w:p>
    <w:p w:rsidR="00E96182" w:rsidRPr="00FA64DC" w:rsidRDefault="00E96182" w:rsidP="00E96182">
      <w:pPr>
        <w:spacing w:line="276" w:lineRule="auto"/>
        <w:jc w:val="both"/>
        <w:rPr>
          <w:color w:val="C00000"/>
        </w:rPr>
      </w:pPr>
      <w:r w:rsidRPr="004A63F3">
        <w:t>a) dofinansowanie działalności warsztatów terapii zajęciowej,</w:t>
      </w:r>
      <w:r w:rsidRPr="00FA64DC">
        <w:rPr>
          <w:color w:val="C00000"/>
        </w:rPr>
        <w:tab/>
      </w:r>
    </w:p>
    <w:p w:rsidR="00E96182" w:rsidRPr="004A63F3" w:rsidRDefault="00E96182" w:rsidP="00E96182">
      <w:pPr>
        <w:spacing w:line="276" w:lineRule="auto"/>
        <w:jc w:val="both"/>
      </w:pPr>
      <w:r w:rsidRPr="004A63F3">
        <w:t>b) wspieranie uczestnictwa osób niepełnosprawnych w turnusach rehabilitacyjnych,</w:t>
      </w:r>
    </w:p>
    <w:p w:rsidR="00E96182" w:rsidRPr="004A63F3" w:rsidRDefault="00E96182" w:rsidP="00E96182">
      <w:pPr>
        <w:spacing w:line="276" w:lineRule="auto"/>
        <w:jc w:val="both"/>
      </w:pPr>
      <w:r w:rsidRPr="004A63F3">
        <w:t>c) dofinansowanie organizacji pozarządowych w organizowaniu działalności sportowej, kulturalnej, turystyce i wypoczynku.</w:t>
      </w:r>
    </w:p>
    <w:p w:rsidR="00E96182" w:rsidRPr="004A63F3" w:rsidRDefault="00E96182" w:rsidP="00E96182">
      <w:pPr>
        <w:spacing w:line="276" w:lineRule="auto"/>
        <w:jc w:val="both"/>
        <w:rPr>
          <w:b/>
        </w:rPr>
      </w:pPr>
      <w:r w:rsidRPr="004A63F3">
        <w:rPr>
          <w:b/>
        </w:rPr>
        <w:t>5) wspieranie rodziny i systemu pieczy zastępczej:</w:t>
      </w:r>
    </w:p>
    <w:p w:rsidR="00E96182" w:rsidRPr="004A63F3" w:rsidRDefault="00E96182" w:rsidP="00E96182">
      <w:pPr>
        <w:spacing w:line="276" w:lineRule="auto"/>
        <w:jc w:val="both"/>
      </w:pPr>
      <w:r w:rsidRPr="004A63F3">
        <w:t>a) współpraca w zakresie poradnictwa specjalistycznego dla rodziców biologicznych oraz rodziców zastępczych.</w:t>
      </w:r>
    </w:p>
    <w:p w:rsidR="00E96182" w:rsidRPr="004A63F3" w:rsidRDefault="00E96182" w:rsidP="00E96182">
      <w:pPr>
        <w:spacing w:line="276" w:lineRule="auto"/>
        <w:jc w:val="both"/>
        <w:rPr>
          <w:b/>
        </w:rPr>
      </w:pPr>
      <w:r w:rsidRPr="004A63F3">
        <w:rPr>
          <w:b/>
        </w:rPr>
        <w:lastRenderedPageBreak/>
        <w:t>6) ekologii i ochrony zwierząt oraz ochrony dziedzictwa przyrodniczego.</w:t>
      </w:r>
    </w:p>
    <w:p w:rsidR="00E96182" w:rsidRPr="004A63F3" w:rsidRDefault="00E96182" w:rsidP="00E96182">
      <w:pPr>
        <w:spacing w:line="276" w:lineRule="auto"/>
        <w:jc w:val="both"/>
        <w:rPr>
          <w:b/>
        </w:rPr>
      </w:pPr>
      <w:r w:rsidRPr="004A63F3">
        <w:rPr>
          <w:b/>
        </w:rPr>
        <w:t>7) udzielania nieodpłatnej pomocy prawnej oraz zwiększania świadomości prawnej społeczeństwa.</w:t>
      </w:r>
    </w:p>
    <w:p w:rsidR="00E96182" w:rsidRPr="004A63F3" w:rsidRDefault="00E96182" w:rsidP="00E96182">
      <w:pPr>
        <w:spacing w:line="276" w:lineRule="auto"/>
        <w:jc w:val="both"/>
        <w:rPr>
          <w:bCs/>
        </w:rPr>
      </w:pPr>
      <w:r w:rsidRPr="00FA64DC">
        <w:rPr>
          <w:bCs/>
          <w:color w:val="C00000"/>
        </w:rPr>
        <w:t xml:space="preserve"> </w:t>
      </w:r>
      <w:r w:rsidRPr="004A63F3">
        <w:rPr>
          <w:bCs/>
        </w:rPr>
        <w:t>2. Lista zadań wymienionych powyżej informuje organizacje o priorytet</w:t>
      </w:r>
      <w:r w:rsidR="004A63F3">
        <w:rPr>
          <w:bCs/>
        </w:rPr>
        <w:t>owych kierunkach działań na 2019</w:t>
      </w:r>
      <w:r w:rsidRPr="004A63F3">
        <w:rPr>
          <w:bCs/>
        </w:rPr>
        <w:t xml:space="preserve"> rok. Zarząd Powiatu na podstawie rozeznania potrzeb lokalnych lub na wniosek organizacji pozarządowych może określić w ciągu roku kolejne zadania, o których mowa w ust.1  oraz ogłosić konkursy ofert na ich realizację.</w:t>
      </w:r>
    </w:p>
    <w:p w:rsidR="00E96182" w:rsidRDefault="00E96182" w:rsidP="00E96182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E96182" w:rsidRPr="00DA7826" w:rsidRDefault="00E96182" w:rsidP="00E96182">
      <w:pPr>
        <w:autoSpaceDE w:val="0"/>
        <w:autoSpaceDN w:val="0"/>
        <w:adjustRightInd w:val="0"/>
        <w:spacing w:line="276" w:lineRule="auto"/>
        <w:jc w:val="center"/>
      </w:pPr>
      <w:r w:rsidRPr="00DA7826">
        <w:rPr>
          <w:b/>
          <w:bCs/>
        </w:rPr>
        <w:t>Rozdział VII</w:t>
      </w:r>
    </w:p>
    <w:p w:rsidR="00E96182" w:rsidRPr="00DA7826" w:rsidRDefault="00E96182" w:rsidP="00E96182">
      <w:pPr>
        <w:autoSpaceDE w:val="0"/>
        <w:autoSpaceDN w:val="0"/>
        <w:adjustRightInd w:val="0"/>
        <w:spacing w:line="276" w:lineRule="auto"/>
        <w:jc w:val="center"/>
      </w:pPr>
    </w:p>
    <w:p w:rsidR="00E96182" w:rsidRPr="00DA7826" w:rsidRDefault="00E96182" w:rsidP="00E9618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Okres realizacji P</w:t>
      </w:r>
      <w:r w:rsidRPr="00DA7826">
        <w:rPr>
          <w:b/>
          <w:bCs/>
        </w:rPr>
        <w:t>rogramu</w:t>
      </w:r>
    </w:p>
    <w:p w:rsidR="00E96182" w:rsidRPr="00DA7826" w:rsidRDefault="00E96182" w:rsidP="00E96182">
      <w:pPr>
        <w:spacing w:before="100" w:beforeAutospacing="1" w:after="100" w:afterAutospacing="1" w:line="276" w:lineRule="auto"/>
        <w:jc w:val="center"/>
        <w:rPr>
          <w:b/>
        </w:rPr>
      </w:pPr>
      <w:r w:rsidRPr="00DA7826">
        <w:rPr>
          <w:b/>
        </w:rPr>
        <w:t>§ 8</w:t>
      </w:r>
    </w:p>
    <w:p w:rsidR="00E96182" w:rsidRPr="00DA7826" w:rsidRDefault="00E96182" w:rsidP="00E96182">
      <w:pPr>
        <w:spacing w:line="276" w:lineRule="auto"/>
        <w:jc w:val="both"/>
        <w:rPr>
          <w:b/>
        </w:rPr>
      </w:pPr>
      <w:r>
        <w:t xml:space="preserve">1. </w:t>
      </w:r>
      <w:r w:rsidRPr="00DA7826">
        <w:t xml:space="preserve">Niniejszy Program realizowany będzie w okresie </w:t>
      </w:r>
      <w:r w:rsidRPr="00DA7826">
        <w:rPr>
          <w:b/>
        </w:rPr>
        <w:t>od  1 stycznia 201</w:t>
      </w:r>
      <w:r w:rsidR="00FA64DC">
        <w:rPr>
          <w:b/>
        </w:rPr>
        <w:t>9</w:t>
      </w:r>
      <w:r w:rsidRPr="00DA7826">
        <w:t xml:space="preserve"> do </w:t>
      </w:r>
      <w:r w:rsidRPr="00DA7826">
        <w:rPr>
          <w:b/>
        </w:rPr>
        <w:t>31 grudnia 201</w:t>
      </w:r>
      <w:r w:rsidR="00FA64DC">
        <w:rPr>
          <w:b/>
        </w:rPr>
        <w:t>9</w:t>
      </w:r>
      <w:r w:rsidRPr="00DA7826">
        <w:rPr>
          <w:b/>
        </w:rPr>
        <w:t xml:space="preserve"> roku.</w:t>
      </w:r>
    </w:p>
    <w:p w:rsidR="00E96182" w:rsidRDefault="00E96182" w:rsidP="00E96182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 xml:space="preserve"> </w:t>
      </w:r>
    </w:p>
    <w:p w:rsidR="00E96182" w:rsidRPr="00DA7826" w:rsidRDefault="00E96182" w:rsidP="00E96182">
      <w:pPr>
        <w:autoSpaceDE w:val="0"/>
        <w:autoSpaceDN w:val="0"/>
        <w:adjustRightInd w:val="0"/>
        <w:spacing w:line="276" w:lineRule="auto"/>
        <w:jc w:val="center"/>
      </w:pPr>
      <w:r w:rsidRPr="00DA7826">
        <w:rPr>
          <w:b/>
          <w:bCs/>
        </w:rPr>
        <w:t>Rozdział VIII</w:t>
      </w:r>
    </w:p>
    <w:p w:rsidR="00E96182" w:rsidRPr="00DA7826" w:rsidRDefault="00E96182" w:rsidP="00E96182">
      <w:pPr>
        <w:autoSpaceDE w:val="0"/>
        <w:autoSpaceDN w:val="0"/>
        <w:adjustRightInd w:val="0"/>
        <w:spacing w:line="276" w:lineRule="auto"/>
        <w:jc w:val="center"/>
      </w:pPr>
    </w:p>
    <w:p w:rsidR="00E96182" w:rsidRPr="00DA7826" w:rsidRDefault="00E96182" w:rsidP="00E9618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Sposób realizacji P</w:t>
      </w:r>
      <w:r w:rsidRPr="00DA7826">
        <w:rPr>
          <w:b/>
          <w:bCs/>
        </w:rPr>
        <w:t>rogramu</w:t>
      </w:r>
    </w:p>
    <w:p w:rsidR="00E96182" w:rsidRPr="00DA7826" w:rsidRDefault="00E96182" w:rsidP="00E96182">
      <w:pPr>
        <w:spacing w:before="100" w:beforeAutospacing="1" w:after="100" w:afterAutospacing="1" w:line="276" w:lineRule="auto"/>
        <w:jc w:val="center"/>
        <w:rPr>
          <w:b/>
        </w:rPr>
      </w:pPr>
      <w:r w:rsidRPr="00DA7826">
        <w:rPr>
          <w:b/>
        </w:rPr>
        <w:t>§ 9</w:t>
      </w:r>
    </w:p>
    <w:p w:rsidR="00E96182" w:rsidRPr="00DA7826" w:rsidRDefault="00E96182" w:rsidP="00E96182">
      <w:pPr>
        <w:tabs>
          <w:tab w:val="left" w:pos="180"/>
        </w:tabs>
        <w:suppressAutoHyphens/>
        <w:spacing w:line="276" w:lineRule="auto"/>
        <w:ind w:left="180" w:hanging="360"/>
        <w:jc w:val="both"/>
      </w:pPr>
      <w:r w:rsidRPr="00DA7826">
        <w:t>1. Wydziały/r</w:t>
      </w:r>
      <w:r>
        <w:t>eferaty S</w:t>
      </w:r>
      <w:r w:rsidRPr="00DA7826">
        <w:t>tarostwa oraz jednostki organizacyjne powiatu prowadzą bezpośrednią współpracę z organizacjami pozarządowymi, z której to współpracy zobowiązane są do sporządzania sprawozdań.</w:t>
      </w:r>
    </w:p>
    <w:p w:rsidR="00E96182" w:rsidRPr="00DA7826" w:rsidRDefault="00E96182" w:rsidP="00E96182">
      <w:pPr>
        <w:tabs>
          <w:tab w:val="left" w:pos="180"/>
        </w:tabs>
        <w:suppressAutoHyphens/>
        <w:spacing w:line="276" w:lineRule="auto"/>
        <w:ind w:left="180" w:hanging="360"/>
        <w:jc w:val="both"/>
      </w:pPr>
      <w:r w:rsidRPr="00DA7826">
        <w:t>2. Bieżącym monit</w:t>
      </w:r>
      <w:r>
        <w:t>oringiem w zakresie realizacji P</w:t>
      </w:r>
      <w:r w:rsidRPr="00DA7826">
        <w:t>rogramu zajmują się poszczególne wy</w:t>
      </w:r>
      <w:r>
        <w:t>działy/referaty S</w:t>
      </w:r>
      <w:r w:rsidRPr="00DA7826">
        <w:t>tarostwa oraz jednostki organizacyjne powiatu.</w:t>
      </w:r>
    </w:p>
    <w:p w:rsidR="00E96182" w:rsidRPr="00DA7826" w:rsidRDefault="00E96182" w:rsidP="00E96182">
      <w:pPr>
        <w:tabs>
          <w:tab w:val="left" w:pos="180"/>
        </w:tabs>
        <w:suppressAutoHyphens/>
        <w:spacing w:line="276" w:lineRule="auto"/>
        <w:ind w:left="180" w:hanging="360"/>
        <w:jc w:val="both"/>
      </w:pPr>
      <w:r w:rsidRPr="00DA7826">
        <w:t>3. Zarząd Powiatu odpowiada za:</w:t>
      </w:r>
    </w:p>
    <w:p w:rsidR="00E96182" w:rsidRPr="00DA7826" w:rsidRDefault="00E96182" w:rsidP="00E96182">
      <w:pPr>
        <w:tabs>
          <w:tab w:val="left" w:pos="180"/>
        </w:tabs>
        <w:suppressAutoHyphens/>
        <w:spacing w:line="276" w:lineRule="auto"/>
        <w:ind w:left="180" w:hanging="360"/>
        <w:jc w:val="both"/>
      </w:pPr>
      <w:r w:rsidRPr="00DA7826">
        <w:t>1) koordynację pracy wydziałów/referatów Starostwa oraz jednostek organizacyjnych powiatu związanej z przygotowaniem zasad ws</w:t>
      </w:r>
      <w:r>
        <w:t>półpracy oraz projektu P</w:t>
      </w:r>
      <w:r w:rsidRPr="00DA7826">
        <w:t>rogramu;</w:t>
      </w:r>
    </w:p>
    <w:p w:rsidR="00E96182" w:rsidRPr="00DA7826" w:rsidRDefault="00E96182" w:rsidP="00E96182">
      <w:pPr>
        <w:tabs>
          <w:tab w:val="left" w:pos="180"/>
        </w:tabs>
        <w:suppressAutoHyphens/>
        <w:spacing w:line="276" w:lineRule="auto"/>
        <w:ind w:left="180" w:hanging="360"/>
        <w:jc w:val="both"/>
      </w:pPr>
      <w:r w:rsidRPr="00DA7826">
        <w:t>2 ) koordynację spraw związanych z przygotowaniem konkursu;</w:t>
      </w:r>
    </w:p>
    <w:p w:rsidR="00E96182" w:rsidRPr="00DA7826" w:rsidRDefault="00E96182" w:rsidP="00E96182">
      <w:pPr>
        <w:tabs>
          <w:tab w:val="left" w:pos="180"/>
        </w:tabs>
        <w:suppressAutoHyphens/>
        <w:spacing w:line="276" w:lineRule="auto"/>
        <w:ind w:left="180" w:hanging="360"/>
        <w:jc w:val="both"/>
      </w:pPr>
      <w:r w:rsidRPr="00DA7826">
        <w:t xml:space="preserve">3) </w:t>
      </w:r>
      <w:r>
        <w:t>koordynacje prac dotyczących ogłaszania</w:t>
      </w:r>
      <w:r w:rsidRPr="00DA7826">
        <w:t xml:space="preserve"> otwartych konkursów ofert na realizację zadań publicznych powiatu oraz powoływanie</w:t>
      </w:r>
      <w:r>
        <w:t xml:space="preserve"> komisji k</w:t>
      </w:r>
      <w:r w:rsidRPr="00DA7826">
        <w:t>onkursowych;</w:t>
      </w:r>
    </w:p>
    <w:p w:rsidR="00E96182" w:rsidRPr="00DA7826" w:rsidRDefault="00E96182" w:rsidP="008C1D60">
      <w:pPr>
        <w:tabs>
          <w:tab w:val="left" w:pos="180"/>
        </w:tabs>
        <w:autoSpaceDE w:val="0"/>
        <w:autoSpaceDN w:val="0"/>
        <w:adjustRightInd w:val="0"/>
        <w:spacing w:line="276" w:lineRule="auto"/>
        <w:ind w:left="180" w:hanging="360"/>
        <w:jc w:val="both"/>
      </w:pPr>
      <w:r w:rsidRPr="00DA7826">
        <w:t xml:space="preserve">4) wybierania najkorzystniejszych ofert realizacji zadań publicznych na podstawie </w:t>
      </w:r>
      <w:r>
        <w:t>rekomendacji komisji k</w:t>
      </w:r>
      <w:r w:rsidRPr="00DA7826">
        <w:t>onkursowych.</w:t>
      </w:r>
    </w:p>
    <w:p w:rsidR="00E96182" w:rsidRPr="00DA7826" w:rsidRDefault="00E96182" w:rsidP="00E96182">
      <w:pPr>
        <w:tabs>
          <w:tab w:val="left" w:pos="180"/>
        </w:tabs>
        <w:autoSpaceDE w:val="0"/>
        <w:autoSpaceDN w:val="0"/>
        <w:adjustRightInd w:val="0"/>
        <w:spacing w:line="276" w:lineRule="auto"/>
        <w:ind w:left="180" w:hanging="360"/>
        <w:jc w:val="both"/>
      </w:pPr>
      <w:r w:rsidRPr="00DA7826">
        <w:t xml:space="preserve">4. Referat koordynujący odpowiedzialny jest za: </w:t>
      </w:r>
    </w:p>
    <w:p w:rsidR="00E96182" w:rsidRPr="00DA7826" w:rsidRDefault="00E96182" w:rsidP="00E96182">
      <w:pPr>
        <w:tabs>
          <w:tab w:val="left" w:pos="180"/>
        </w:tabs>
        <w:autoSpaceDE w:val="0"/>
        <w:autoSpaceDN w:val="0"/>
        <w:adjustRightInd w:val="0"/>
        <w:spacing w:line="276" w:lineRule="auto"/>
        <w:ind w:left="180" w:hanging="360"/>
        <w:jc w:val="both"/>
      </w:pPr>
      <w:r w:rsidRPr="00DA7826">
        <w:t>1) opracowywanie we współpracy z wydziałami/referatami i jednostkami org</w:t>
      </w:r>
      <w:r>
        <w:t>anizacyjnymi projektu rocznego P</w:t>
      </w:r>
      <w:r w:rsidRPr="00DA7826">
        <w:t xml:space="preserve">rogramu współpracy powiatu z organizacjami pozarządowymi </w:t>
      </w:r>
      <w:r w:rsidRPr="00DA7826">
        <w:br/>
        <w:t>i innymi podmiotami prowadzącymi działalność pożytku publicznego, konsultowanie oraz monitorowanie jego realizacji;</w:t>
      </w:r>
    </w:p>
    <w:p w:rsidR="00E96182" w:rsidRPr="00DA7826" w:rsidRDefault="00E96182" w:rsidP="00E96182">
      <w:pPr>
        <w:tabs>
          <w:tab w:val="left" w:pos="180"/>
        </w:tabs>
        <w:autoSpaceDE w:val="0"/>
        <w:autoSpaceDN w:val="0"/>
        <w:adjustRightInd w:val="0"/>
        <w:spacing w:line="276" w:lineRule="auto"/>
        <w:ind w:left="180" w:hanging="360"/>
        <w:jc w:val="both"/>
      </w:pPr>
      <w:r w:rsidRPr="00DA7826">
        <w:t xml:space="preserve">2) opracowanie we współpracy z wydziałami/referatami/jednostkami organizacyjnymi sprawozdania z realizacji </w:t>
      </w:r>
      <w:r>
        <w:t>P</w:t>
      </w:r>
      <w:r w:rsidRPr="00DA7826">
        <w:t>rogramu współpracy;</w:t>
      </w:r>
    </w:p>
    <w:p w:rsidR="00E96182" w:rsidRPr="00DA7826" w:rsidRDefault="00E96182" w:rsidP="00E96182">
      <w:pPr>
        <w:tabs>
          <w:tab w:val="left" w:pos="180"/>
        </w:tabs>
        <w:autoSpaceDE w:val="0"/>
        <w:autoSpaceDN w:val="0"/>
        <w:adjustRightInd w:val="0"/>
        <w:spacing w:line="276" w:lineRule="auto"/>
        <w:ind w:left="180" w:hanging="360"/>
        <w:jc w:val="both"/>
      </w:pPr>
      <w:r w:rsidRPr="00DA7826">
        <w:lastRenderedPageBreak/>
        <w:t>3) zamieszczanie na stronie internetowej informacj</w:t>
      </w:r>
      <w:r>
        <w:t>i dla organizacji pozarządowych;</w:t>
      </w:r>
    </w:p>
    <w:p w:rsidR="00E96182" w:rsidRPr="00DA7826" w:rsidRDefault="00E96182" w:rsidP="00E96182">
      <w:pPr>
        <w:tabs>
          <w:tab w:val="left" w:pos="180"/>
        </w:tabs>
        <w:autoSpaceDE w:val="0"/>
        <w:autoSpaceDN w:val="0"/>
        <w:adjustRightInd w:val="0"/>
        <w:spacing w:line="276" w:lineRule="auto"/>
        <w:ind w:left="180" w:hanging="360"/>
        <w:jc w:val="both"/>
      </w:pPr>
      <w:r w:rsidRPr="00DA7826">
        <w:t>4) inicjowanie działań integrujących i budujących platformę współpracy pomiędzy organizacjami pozarządowymi i samorządem;</w:t>
      </w:r>
    </w:p>
    <w:p w:rsidR="00E96182" w:rsidRPr="00DA7826" w:rsidRDefault="00E96182" w:rsidP="00E96182">
      <w:pPr>
        <w:tabs>
          <w:tab w:val="left" w:pos="180"/>
        </w:tabs>
        <w:autoSpaceDE w:val="0"/>
        <w:autoSpaceDN w:val="0"/>
        <w:adjustRightInd w:val="0"/>
        <w:spacing w:line="276" w:lineRule="auto"/>
        <w:ind w:left="180" w:hanging="360"/>
        <w:jc w:val="both"/>
      </w:pPr>
      <w:r w:rsidRPr="00DA7826">
        <w:t>5) ogłaszanie otwartych konkursów ofert na realizacje zadań przez organizacje pozarządowe we współpracy z merytorycznym wydziałem/referatem</w:t>
      </w:r>
      <w:r>
        <w:t>/jednostką organizacyjną</w:t>
      </w:r>
      <w:r w:rsidRPr="00DA7826">
        <w:t>;</w:t>
      </w:r>
    </w:p>
    <w:p w:rsidR="00E96182" w:rsidRPr="00DA7826" w:rsidRDefault="00E96182" w:rsidP="00E96182">
      <w:pPr>
        <w:tabs>
          <w:tab w:val="left" w:pos="180"/>
        </w:tabs>
        <w:autoSpaceDE w:val="0"/>
        <w:autoSpaceDN w:val="0"/>
        <w:adjustRightInd w:val="0"/>
        <w:spacing w:line="276" w:lineRule="auto"/>
        <w:ind w:left="180" w:hanging="360"/>
        <w:jc w:val="both"/>
      </w:pPr>
      <w:r w:rsidRPr="00DA7826">
        <w:t xml:space="preserve">6) udział w realizacji zadań dotyczących przekazywania i rozliczania dotacji w trybie ustawy </w:t>
      </w:r>
      <w:r w:rsidRPr="00DA7826">
        <w:br/>
        <w:t>o działalności pożytku publicznego i o wolontariacie;</w:t>
      </w:r>
    </w:p>
    <w:p w:rsidR="00E96182" w:rsidRPr="00DA7826" w:rsidRDefault="00E96182" w:rsidP="00E96182">
      <w:pPr>
        <w:tabs>
          <w:tab w:val="left" w:pos="180"/>
        </w:tabs>
        <w:autoSpaceDE w:val="0"/>
        <w:autoSpaceDN w:val="0"/>
        <w:adjustRightInd w:val="0"/>
        <w:spacing w:line="276" w:lineRule="auto"/>
        <w:ind w:left="180" w:hanging="360"/>
        <w:jc w:val="both"/>
      </w:pPr>
      <w:r w:rsidRPr="00DA7826">
        <w:t>7) udział w kontroli realizacji zadania publicznego;</w:t>
      </w:r>
    </w:p>
    <w:p w:rsidR="00E96182" w:rsidRPr="00DA7826" w:rsidRDefault="00E96182" w:rsidP="00E96182">
      <w:pPr>
        <w:tabs>
          <w:tab w:val="left" w:pos="180"/>
        </w:tabs>
        <w:autoSpaceDE w:val="0"/>
        <w:autoSpaceDN w:val="0"/>
        <w:adjustRightInd w:val="0"/>
        <w:spacing w:line="276" w:lineRule="auto"/>
        <w:ind w:left="180" w:hanging="360"/>
        <w:jc w:val="both"/>
      </w:pPr>
      <w:r w:rsidRPr="00DA7826">
        <w:t>8) pomoc w pozyskiwaniu środków pomocowych dla organizacji pozarządowych poprzez prowadzenie działalności informacyjnej i doradczej;</w:t>
      </w:r>
    </w:p>
    <w:p w:rsidR="00E96182" w:rsidRPr="00DA7826" w:rsidRDefault="00E96182" w:rsidP="00E96182">
      <w:pPr>
        <w:tabs>
          <w:tab w:val="left" w:pos="180"/>
        </w:tabs>
        <w:autoSpaceDE w:val="0"/>
        <w:autoSpaceDN w:val="0"/>
        <w:adjustRightInd w:val="0"/>
        <w:spacing w:line="276" w:lineRule="auto"/>
        <w:ind w:left="180" w:hanging="360"/>
        <w:jc w:val="both"/>
      </w:pPr>
      <w:r w:rsidRPr="00DA7826">
        <w:t>9) oprac</w:t>
      </w:r>
      <w:r>
        <w:t>owywanie projektów uchwał Rady P</w:t>
      </w:r>
      <w:r w:rsidRPr="00DA7826">
        <w:t>owiatu dotyczących sposobu konsultowania projektów aktów prawa miejscowego;</w:t>
      </w:r>
    </w:p>
    <w:p w:rsidR="00E96182" w:rsidRPr="003C2619" w:rsidRDefault="00E96182" w:rsidP="00E96182">
      <w:pPr>
        <w:tabs>
          <w:tab w:val="left" w:pos="180"/>
        </w:tabs>
        <w:autoSpaceDE w:val="0"/>
        <w:autoSpaceDN w:val="0"/>
        <w:adjustRightInd w:val="0"/>
        <w:spacing w:line="276" w:lineRule="auto"/>
        <w:ind w:left="180" w:hanging="360"/>
        <w:jc w:val="both"/>
        <w:rPr>
          <w:color w:val="FF0000"/>
        </w:rPr>
      </w:pPr>
      <w:r w:rsidRPr="00232056">
        <w:t xml:space="preserve">10)  dokonanie </w:t>
      </w:r>
      <w:r>
        <w:t>oceny realizacji P</w:t>
      </w:r>
      <w:r w:rsidRPr="00232056">
        <w:t>rogramu w sprawozdaniu przedkładanym Zarządowi Powiatu.</w:t>
      </w:r>
      <w:r w:rsidRPr="003C2619">
        <w:rPr>
          <w:color w:val="FF0000"/>
        </w:rPr>
        <w:t xml:space="preserve"> </w:t>
      </w:r>
    </w:p>
    <w:p w:rsidR="00E96182" w:rsidRPr="00DA7826" w:rsidRDefault="00E96182" w:rsidP="00E96182">
      <w:pPr>
        <w:spacing w:line="276" w:lineRule="auto"/>
        <w:ind w:left="180" w:hanging="360"/>
        <w:jc w:val="both"/>
      </w:pPr>
      <w:r w:rsidRPr="00DA7826">
        <w:t>5. Program będzie realizowany między innymi poprzez:</w:t>
      </w:r>
    </w:p>
    <w:p w:rsidR="00E96182" w:rsidRPr="00DA7826" w:rsidRDefault="00E96182" w:rsidP="00E96182">
      <w:pPr>
        <w:spacing w:line="276" w:lineRule="auto"/>
        <w:ind w:left="180" w:hanging="360"/>
        <w:jc w:val="both"/>
      </w:pPr>
      <w:r w:rsidRPr="00DA7826">
        <w:t>1) wsparcie lub powierzenie realizacji zadań publi</w:t>
      </w:r>
      <w:r>
        <w:t>cznych do realizacji podmiotom P</w:t>
      </w:r>
      <w:r w:rsidRPr="00DA7826">
        <w:t xml:space="preserve">rogramu </w:t>
      </w:r>
      <w:r>
        <w:br/>
      </w:r>
      <w:r w:rsidRPr="00DA7826">
        <w:t>w  ramach otwartego konkursu ofert lub z pominięciem otwartego konkursu ofert,  na zasadach dozwolonych w ustawie;</w:t>
      </w:r>
    </w:p>
    <w:p w:rsidR="00E96182" w:rsidRPr="00DA7826" w:rsidRDefault="00E96182" w:rsidP="00E96182">
      <w:pPr>
        <w:spacing w:line="276" w:lineRule="auto"/>
        <w:ind w:left="180" w:hanging="360"/>
        <w:jc w:val="both"/>
      </w:pPr>
      <w:r w:rsidRPr="00DA7826">
        <w:t xml:space="preserve">2) </w:t>
      </w:r>
      <w:r>
        <w:t>konsultowanie z podmiotami P</w:t>
      </w:r>
      <w:r w:rsidRPr="00DA7826">
        <w:t>rogramu projektów aktów prawa miejscowego w dziedzinach dotyczących ich działalności statutowej;</w:t>
      </w:r>
    </w:p>
    <w:p w:rsidR="00E96182" w:rsidRPr="00DA7826" w:rsidRDefault="00E96182" w:rsidP="00E96182">
      <w:pPr>
        <w:spacing w:line="276" w:lineRule="auto"/>
        <w:ind w:left="180" w:hanging="360"/>
        <w:jc w:val="both"/>
      </w:pPr>
      <w:r w:rsidRPr="00DA7826">
        <w:t>3) organizowaniu i współorganizowaniu spotkań, konferencji, szkoleń, których uczestnikami są przedstawiciele organizacji pozarządowych i samorządu;</w:t>
      </w:r>
    </w:p>
    <w:p w:rsidR="00E96182" w:rsidRPr="00DA7826" w:rsidRDefault="00E96182" w:rsidP="00E96182">
      <w:pPr>
        <w:spacing w:line="276" w:lineRule="auto"/>
        <w:ind w:left="180" w:hanging="360"/>
        <w:jc w:val="both"/>
      </w:pPr>
      <w:r w:rsidRPr="00DA7826">
        <w:t>4) udzielanie stałego wsparcia merytorycznego organizacjom przez pracowników Starostwa Powiatowego w Przeworsku;</w:t>
      </w:r>
    </w:p>
    <w:p w:rsidR="00E96182" w:rsidRPr="00DA7826" w:rsidRDefault="00E96182" w:rsidP="00E96182">
      <w:pPr>
        <w:spacing w:line="276" w:lineRule="auto"/>
        <w:ind w:left="180" w:hanging="360"/>
        <w:jc w:val="both"/>
      </w:pPr>
      <w:r w:rsidRPr="00DA7826">
        <w:t>5) wspieranie działalności sektora pozarządowego poprzez promocje przeds</w:t>
      </w:r>
      <w:r>
        <w:t>ięwzięć realizowanych przez NGO.</w:t>
      </w:r>
    </w:p>
    <w:p w:rsidR="00E96182" w:rsidRPr="00DA7826" w:rsidRDefault="00E96182" w:rsidP="00E96182">
      <w:pPr>
        <w:spacing w:line="276" w:lineRule="auto"/>
        <w:ind w:left="180" w:hanging="360"/>
        <w:jc w:val="both"/>
      </w:pPr>
      <w:r w:rsidRPr="00DA7826">
        <w:t>6. Zlecenie realizacji zadań własnych powiatu obejmuje w pierwszej kolejności zadania określone jako zagadnienia priorytetowe.</w:t>
      </w:r>
    </w:p>
    <w:p w:rsidR="00E96182" w:rsidRPr="00DA7826" w:rsidRDefault="00E96182" w:rsidP="00E96182">
      <w:pPr>
        <w:spacing w:line="276" w:lineRule="auto"/>
        <w:ind w:left="180" w:hanging="360"/>
        <w:jc w:val="both"/>
      </w:pPr>
      <w:r w:rsidRPr="00DA7826">
        <w:t>7. O</w:t>
      </w:r>
      <w:r>
        <w:t>twarty k</w:t>
      </w:r>
      <w:r w:rsidRPr="00DA7826">
        <w:t xml:space="preserve">onkurs ofert jest ogłaszany i przeprowadzany w oparciu o przepisy Ustawy </w:t>
      </w:r>
      <w:r w:rsidRPr="00DA7826">
        <w:br/>
        <w:t>i wydane na jej podstawie przepisy wykonawcze oraz kompetencje właściwego organu samorządu powiatu.</w:t>
      </w:r>
    </w:p>
    <w:p w:rsidR="00E96182" w:rsidRPr="0039183E" w:rsidRDefault="00E96182" w:rsidP="00E96182">
      <w:pPr>
        <w:spacing w:line="276" w:lineRule="auto"/>
        <w:ind w:left="180" w:hanging="360"/>
        <w:jc w:val="both"/>
      </w:pPr>
      <w:r w:rsidRPr="00DA7826">
        <w:t>8. Szczegóły dotyczące  procedur związanych z otwartym konkursem ofert określa odrębna uchwała Zarządu Powiatu.</w:t>
      </w:r>
    </w:p>
    <w:p w:rsidR="00E96182" w:rsidRDefault="00E96182" w:rsidP="008C1D60">
      <w:pPr>
        <w:tabs>
          <w:tab w:val="left" w:pos="360"/>
        </w:tabs>
        <w:suppressAutoHyphens/>
        <w:spacing w:line="276" w:lineRule="auto"/>
        <w:rPr>
          <w:b/>
        </w:rPr>
      </w:pPr>
    </w:p>
    <w:p w:rsidR="00E96182" w:rsidRDefault="00E96182" w:rsidP="00E96182">
      <w:pPr>
        <w:tabs>
          <w:tab w:val="left" w:pos="360"/>
        </w:tabs>
        <w:suppressAutoHyphens/>
        <w:spacing w:line="276" w:lineRule="auto"/>
        <w:jc w:val="center"/>
        <w:rPr>
          <w:b/>
        </w:rPr>
      </w:pPr>
    </w:p>
    <w:p w:rsidR="00E96182" w:rsidRPr="00DA7826" w:rsidRDefault="00E96182" w:rsidP="00E96182">
      <w:pPr>
        <w:tabs>
          <w:tab w:val="left" w:pos="360"/>
        </w:tabs>
        <w:suppressAutoHyphens/>
        <w:spacing w:line="276" w:lineRule="auto"/>
        <w:jc w:val="center"/>
        <w:rPr>
          <w:b/>
        </w:rPr>
      </w:pPr>
      <w:r w:rsidRPr="00DA7826">
        <w:rPr>
          <w:b/>
        </w:rPr>
        <w:t>Rozdział IX</w:t>
      </w:r>
    </w:p>
    <w:p w:rsidR="00E96182" w:rsidRPr="00DA7826" w:rsidRDefault="00E96182" w:rsidP="00E96182">
      <w:pPr>
        <w:tabs>
          <w:tab w:val="left" w:pos="360"/>
        </w:tabs>
        <w:suppressAutoHyphens/>
        <w:spacing w:line="276" w:lineRule="auto"/>
        <w:jc w:val="center"/>
        <w:rPr>
          <w:b/>
        </w:rPr>
      </w:pPr>
    </w:p>
    <w:p w:rsidR="00E96182" w:rsidRPr="00DA7826" w:rsidRDefault="00E96182" w:rsidP="00E96182">
      <w:pPr>
        <w:tabs>
          <w:tab w:val="left" w:pos="360"/>
        </w:tabs>
        <w:suppressAutoHyphens/>
        <w:spacing w:line="276" w:lineRule="auto"/>
        <w:jc w:val="center"/>
        <w:rPr>
          <w:b/>
        </w:rPr>
      </w:pPr>
      <w:r w:rsidRPr="00DA7826">
        <w:rPr>
          <w:b/>
        </w:rPr>
        <w:t>Sposób oce</w:t>
      </w:r>
      <w:r>
        <w:rPr>
          <w:b/>
        </w:rPr>
        <w:t>ny realizacji P</w:t>
      </w:r>
      <w:r w:rsidRPr="00DA7826">
        <w:rPr>
          <w:b/>
        </w:rPr>
        <w:t xml:space="preserve">rogramu </w:t>
      </w:r>
    </w:p>
    <w:p w:rsidR="00E96182" w:rsidRPr="00DA7826" w:rsidRDefault="00E96182" w:rsidP="00E96182">
      <w:pPr>
        <w:tabs>
          <w:tab w:val="left" w:pos="360"/>
        </w:tabs>
        <w:suppressAutoHyphens/>
        <w:spacing w:line="276" w:lineRule="auto"/>
        <w:rPr>
          <w:b/>
        </w:rPr>
      </w:pPr>
    </w:p>
    <w:p w:rsidR="00E96182" w:rsidRPr="00DA7826" w:rsidRDefault="00E96182" w:rsidP="00E96182">
      <w:pPr>
        <w:tabs>
          <w:tab w:val="left" w:pos="360"/>
        </w:tabs>
        <w:suppressAutoHyphens/>
        <w:spacing w:line="276" w:lineRule="auto"/>
        <w:jc w:val="center"/>
        <w:rPr>
          <w:b/>
        </w:rPr>
      </w:pPr>
      <w:r w:rsidRPr="00DA7826">
        <w:rPr>
          <w:b/>
        </w:rPr>
        <w:t>§ 10</w:t>
      </w:r>
    </w:p>
    <w:p w:rsidR="00E96182" w:rsidRPr="00DA7826" w:rsidRDefault="00E96182" w:rsidP="00E96182">
      <w:pPr>
        <w:tabs>
          <w:tab w:val="left" w:pos="360"/>
        </w:tabs>
        <w:suppressAutoHyphens/>
        <w:spacing w:line="276" w:lineRule="auto"/>
        <w:jc w:val="center"/>
      </w:pPr>
    </w:p>
    <w:p w:rsidR="00E96182" w:rsidRPr="00DA7826" w:rsidRDefault="00E96182" w:rsidP="00E96182">
      <w:pPr>
        <w:tabs>
          <w:tab w:val="left" w:pos="360"/>
        </w:tabs>
        <w:suppressAutoHyphens/>
        <w:spacing w:line="276" w:lineRule="auto"/>
        <w:jc w:val="both"/>
      </w:pPr>
      <w:r w:rsidRPr="00DA7826">
        <w:t>1. Miernikami efektywności realizacji Programu są w szczególności informacje dotyczące:</w:t>
      </w:r>
    </w:p>
    <w:p w:rsidR="00E96182" w:rsidRPr="00DA7826" w:rsidRDefault="00E96182" w:rsidP="00E96182">
      <w:pPr>
        <w:numPr>
          <w:ilvl w:val="1"/>
          <w:numId w:val="3"/>
        </w:numPr>
        <w:suppressAutoHyphens/>
        <w:spacing w:line="276" w:lineRule="auto"/>
        <w:jc w:val="both"/>
      </w:pPr>
      <w:r w:rsidRPr="00DA7826">
        <w:t>liczby organizacji pozarządowych, które podjęły się we współpracy z p</w:t>
      </w:r>
      <w:r>
        <w:t>owiatem realizacji zadań publicznych</w:t>
      </w:r>
      <w:r w:rsidRPr="00DA7826">
        <w:t xml:space="preserve"> na rzecz lokalnej społeczności;</w:t>
      </w:r>
    </w:p>
    <w:p w:rsidR="00E96182" w:rsidRPr="00DA7826" w:rsidRDefault="00E96182" w:rsidP="00E96182">
      <w:pPr>
        <w:numPr>
          <w:ilvl w:val="1"/>
          <w:numId w:val="3"/>
        </w:numPr>
        <w:suppressAutoHyphens/>
        <w:spacing w:line="276" w:lineRule="auto"/>
        <w:ind w:hanging="284"/>
        <w:jc w:val="both"/>
      </w:pPr>
      <w:r w:rsidRPr="00DA7826">
        <w:lastRenderedPageBreak/>
        <w:t>wysokości środków finansowych przeznaczonych z budżetu powiatu oraz jednostek organizacyjnych powiatu na realizację tych zadań;</w:t>
      </w:r>
    </w:p>
    <w:p w:rsidR="00E96182" w:rsidRPr="00DA7826" w:rsidRDefault="00E96182" w:rsidP="00E96182">
      <w:pPr>
        <w:numPr>
          <w:ilvl w:val="1"/>
          <w:numId w:val="3"/>
        </w:numPr>
        <w:suppressAutoHyphens/>
        <w:spacing w:line="276" w:lineRule="auto"/>
        <w:ind w:hanging="284"/>
        <w:jc w:val="both"/>
      </w:pPr>
      <w:r>
        <w:t>liczby</w:t>
      </w:r>
      <w:r w:rsidRPr="00DA7826">
        <w:t xml:space="preserve"> osób będących adresatami poszczególnych działań publicznych;</w:t>
      </w:r>
    </w:p>
    <w:p w:rsidR="00E96182" w:rsidRPr="00DA7826" w:rsidRDefault="00E96182" w:rsidP="00E96182">
      <w:pPr>
        <w:numPr>
          <w:ilvl w:val="1"/>
          <w:numId w:val="3"/>
        </w:numPr>
        <w:suppressAutoHyphens/>
        <w:spacing w:line="276" w:lineRule="auto"/>
        <w:ind w:hanging="284"/>
        <w:jc w:val="both"/>
      </w:pPr>
      <w:r>
        <w:t>liczby</w:t>
      </w:r>
      <w:r w:rsidRPr="00DA7826">
        <w:t xml:space="preserve"> wspólnych przedsięwzięć podejmowanych przez organizacje pozarządowe </w:t>
      </w:r>
      <w:r w:rsidRPr="00DA7826">
        <w:br/>
        <w:t>i Powiat;</w:t>
      </w:r>
    </w:p>
    <w:p w:rsidR="00E96182" w:rsidRPr="00DA7826" w:rsidRDefault="00E96182" w:rsidP="00E96182">
      <w:pPr>
        <w:numPr>
          <w:ilvl w:val="1"/>
          <w:numId w:val="3"/>
        </w:numPr>
        <w:suppressAutoHyphens/>
        <w:spacing w:line="276" w:lineRule="auto"/>
        <w:ind w:hanging="284"/>
        <w:jc w:val="both"/>
      </w:pPr>
      <w:r w:rsidRPr="00DA7826">
        <w:t>l</w:t>
      </w:r>
      <w:r>
        <w:t>iczby</w:t>
      </w:r>
      <w:r w:rsidRPr="00DA7826">
        <w:t xml:space="preserve"> ofert złożonych w otwartym konkursie ofert, w tym ilość organizacji;</w:t>
      </w:r>
    </w:p>
    <w:p w:rsidR="00E96182" w:rsidRPr="00DA7826" w:rsidRDefault="00E96182" w:rsidP="00E96182">
      <w:pPr>
        <w:numPr>
          <w:ilvl w:val="1"/>
          <w:numId w:val="3"/>
        </w:numPr>
        <w:suppressAutoHyphens/>
        <w:spacing w:line="276" w:lineRule="auto"/>
        <w:ind w:hanging="284"/>
        <w:jc w:val="both"/>
      </w:pPr>
      <w:r w:rsidRPr="00DA7826">
        <w:t>l</w:t>
      </w:r>
      <w:r>
        <w:t>iczby</w:t>
      </w:r>
      <w:r w:rsidRPr="00DA7826">
        <w:t xml:space="preserve"> zawartych umów w otwartym konkursie ofert na </w:t>
      </w:r>
      <w:r>
        <w:t>realizacje zadania publicznego</w:t>
      </w:r>
      <w:r w:rsidRPr="00DA7826">
        <w:t>;</w:t>
      </w:r>
    </w:p>
    <w:p w:rsidR="00E96182" w:rsidRPr="00DA7826" w:rsidRDefault="00E96182" w:rsidP="00E96182">
      <w:pPr>
        <w:numPr>
          <w:ilvl w:val="1"/>
          <w:numId w:val="3"/>
        </w:numPr>
        <w:suppressAutoHyphens/>
        <w:spacing w:line="276" w:lineRule="auto"/>
        <w:ind w:hanging="284"/>
        <w:jc w:val="both"/>
      </w:pPr>
      <w:r w:rsidRPr="00DA7826">
        <w:t>l</w:t>
      </w:r>
      <w:r>
        <w:t>iczby</w:t>
      </w:r>
      <w:r w:rsidRPr="00DA7826">
        <w:t xml:space="preserve"> umów, które nie zostały zrealizowane lub zostały rozwiązane;</w:t>
      </w:r>
    </w:p>
    <w:p w:rsidR="00E96182" w:rsidRDefault="00E96182" w:rsidP="00E96182">
      <w:pPr>
        <w:numPr>
          <w:ilvl w:val="1"/>
          <w:numId w:val="3"/>
        </w:numPr>
        <w:suppressAutoHyphens/>
        <w:spacing w:line="276" w:lineRule="auto"/>
        <w:ind w:hanging="284"/>
        <w:jc w:val="both"/>
      </w:pPr>
      <w:r w:rsidRPr="00DA7826">
        <w:t>w</w:t>
      </w:r>
      <w:r>
        <w:t>ysokości</w:t>
      </w:r>
      <w:r w:rsidRPr="00DA7826">
        <w:t xml:space="preserve"> środków własnych zaangażowanych przez organizacje na realizację zadań publicznych dofinansowanych przez powiat w ramach otwartego konkursu ofert.</w:t>
      </w:r>
    </w:p>
    <w:p w:rsidR="00E96182" w:rsidRPr="005D0EF5" w:rsidRDefault="00E96182" w:rsidP="00E96182">
      <w:pPr>
        <w:suppressAutoHyphens/>
        <w:spacing w:line="276" w:lineRule="auto"/>
        <w:ind w:left="76"/>
        <w:jc w:val="both"/>
      </w:pPr>
      <w:r w:rsidRPr="005D0EF5">
        <w:t>2. Zarząd przedłoży Radzie Powiatu sprawozdanie z realizacji Programu współpracy za rok poprzedni w terminie określonym w ustawie.</w:t>
      </w:r>
    </w:p>
    <w:p w:rsidR="00E96182" w:rsidRDefault="00E96182" w:rsidP="008C1D60">
      <w:pPr>
        <w:suppressAutoHyphens/>
        <w:spacing w:line="276" w:lineRule="auto"/>
        <w:ind w:left="76"/>
        <w:jc w:val="both"/>
      </w:pPr>
      <w:r w:rsidRPr="005D0EF5">
        <w:t>3. Sprawozdanie, o którym mowa w ust. 2 zostanie opublikowane w BIP oraz na stronie internetowej Urzędu.</w:t>
      </w:r>
    </w:p>
    <w:p w:rsidR="008C1D60" w:rsidRDefault="008C1D60" w:rsidP="008C1D60">
      <w:pPr>
        <w:suppressAutoHyphens/>
        <w:spacing w:line="276" w:lineRule="auto"/>
        <w:ind w:left="76"/>
        <w:jc w:val="both"/>
      </w:pPr>
    </w:p>
    <w:p w:rsidR="008C1D60" w:rsidRPr="008C1D60" w:rsidRDefault="008C1D60" w:rsidP="008C1D60">
      <w:pPr>
        <w:suppressAutoHyphens/>
        <w:spacing w:line="276" w:lineRule="auto"/>
        <w:ind w:left="76"/>
        <w:jc w:val="both"/>
      </w:pPr>
    </w:p>
    <w:p w:rsidR="00E96182" w:rsidRPr="008C1D60" w:rsidRDefault="00E96182" w:rsidP="00E96182">
      <w:pPr>
        <w:autoSpaceDE w:val="0"/>
        <w:autoSpaceDN w:val="0"/>
        <w:adjustRightInd w:val="0"/>
        <w:spacing w:line="276" w:lineRule="auto"/>
        <w:jc w:val="center"/>
      </w:pPr>
      <w:r w:rsidRPr="008C1D60">
        <w:rPr>
          <w:b/>
          <w:bCs/>
        </w:rPr>
        <w:t>Rozdział X</w:t>
      </w:r>
    </w:p>
    <w:p w:rsidR="00E96182" w:rsidRPr="008C1D60" w:rsidRDefault="00E96182" w:rsidP="00E96182">
      <w:pPr>
        <w:autoSpaceDE w:val="0"/>
        <w:autoSpaceDN w:val="0"/>
        <w:adjustRightInd w:val="0"/>
        <w:spacing w:line="276" w:lineRule="auto"/>
        <w:jc w:val="center"/>
      </w:pPr>
    </w:p>
    <w:p w:rsidR="00E96182" w:rsidRPr="008C1D60" w:rsidRDefault="00E96182" w:rsidP="00E9618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8C1D60">
        <w:rPr>
          <w:b/>
          <w:bCs/>
        </w:rPr>
        <w:t>Wysoko</w:t>
      </w:r>
      <w:r w:rsidRPr="008C1D60">
        <w:rPr>
          <w:rFonts w:eastAsia="Arial,Bold"/>
          <w:b/>
          <w:bCs/>
        </w:rPr>
        <w:t>ść ś</w:t>
      </w:r>
      <w:r w:rsidRPr="008C1D60">
        <w:rPr>
          <w:b/>
          <w:bCs/>
        </w:rPr>
        <w:t>rodków przeznaczonych na realizacj</w:t>
      </w:r>
      <w:r w:rsidRPr="008C1D60">
        <w:rPr>
          <w:rFonts w:eastAsia="Arial,Bold"/>
          <w:b/>
          <w:bCs/>
        </w:rPr>
        <w:t xml:space="preserve">ę </w:t>
      </w:r>
      <w:r w:rsidRPr="008C1D60">
        <w:rPr>
          <w:b/>
          <w:bCs/>
        </w:rPr>
        <w:t>Programu</w:t>
      </w:r>
    </w:p>
    <w:p w:rsidR="00E96182" w:rsidRPr="00267D7C" w:rsidRDefault="00E96182" w:rsidP="00E96182">
      <w:pPr>
        <w:spacing w:before="100" w:beforeAutospacing="1" w:after="100" w:afterAutospacing="1" w:line="276" w:lineRule="auto"/>
        <w:jc w:val="center"/>
        <w:rPr>
          <w:b/>
        </w:rPr>
      </w:pPr>
      <w:r w:rsidRPr="00267D7C">
        <w:rPr>
          <w:b/>
        </w:rPr>
        <w:t>§ 11</w:t>
      </w:r>
    </w:p>
    <w:p w:rsidR="00E96182" w:rsidRPr="00267D7C" w:rsidRDefault="00E96182" w:rsidP="00E96182">
      <w:pPr>
        <w:pStyle w:val="Style18"/>
        <w:widowControl/>
        <w:numPr>
          <w:ilvl w:val="0"/>
          <w:numId w:val="7"/>
        </w:numPr>
        <w:spacing w:line="276" w:lineRule="auto"/>
        <w:rPr>
          <w:rStyle w:val="FontStyle21"/>
        </w:rPr>
      </w:pPr>
      <w:r w:rsidRPr="00267D7C">
        <w:t xml:space="preserve">Planowana wysokość środków przeznaczonych na priorytetowe zadania publiczne </w:t>
      </w:r>
      <w:r w:rsidRPr="00267D7C">
        <w:br/>
        <w:t xml:space="preserve">w obszarze </w:t>
      </w:r>
      <w:r w:rsidRPr="00267D7C">
        <w:rPr>
          <w:i/>
        </w:rPr>
        <w:t>„</w:t>
      </w:r>
      <w:r w:rsidRPr="00267D7C">
        <w:rPr>
          <w:rStyle w:val="FontStyle21"/>
          <w:i/>
        </w:rPr>
        <w:t>Kultury, sztuki, ochrony dóbr kultury i dziedzictwa narodowego”</w:t>
      </w:r>
      <w:r w:rsidRPr="00267D7C">
        <w:rPr>
          <w:rStyle w:val="FontStyle21"/>
        </w:rPr>
        <w:t xml:space="preserve"> - </w:t>
      </w:r>
      <w:r w:rsidR="00267D7C" w:rsidRPr="00267D7C">
        <w:rPr>
          <w:rStyle w:val="FontStyle21"/>
        </w:rPr>
        <w:t>15000</w:t>
      </w:r>
      <w:r w:rsidRPr="00267D7C">
        <w:rPr>
          <w:rStyle w:val="FontStyle21"/>
        </w:rPr>
        <w:t xml:space="preserve">,00 zł. </w:t>
      </w:r>
    </w:p>
    <w:p w:rsidR="00E96182" w:rsidRPr="00267D7C" w:rsidRDefault="00E96182" w:rsidP="00E96182">
      <w:pPr>
        <w:pStyle w:val="Style18"/>
        <w:widowControl/>
        <w:numPr>
          <w:ilvl w:val="0"/>
          <w:numId w:val="7"/>
        </w:numPr>
        <w:spacing w:line="276" w:lineRule="auto"/>
        <w:rPr>
          <w:rStyle w:val="FontStyle21"/>
          <w:bCs/>
        </w:rPr>
      </w:pPr>
      <w:r w:rsidRPr="00267D7C">
        <w:t xml:space="preserve">Planowana wysokość środków przeznaczonych na priorytetowe zadania publiczne </w:t>
      </w:r>
      <w:r w:rsidRPr="00267D7C">
        <w:br/>
        <w:t xml:space="preserve">w obszarze </w:t>
      </w:r>
      <w:r w:rsidRPr="00267D7C">
        <w:rPr>
          <w:i/>
        </w:rPr>
        <w:t>„</w:t>
      </w:r>
      <w:r w:rsidRPr="00267D7C">
        <w:rPr>
          <w:rStyle w:val="FontStyle21"/>
          <w:i/>
        </w:rPr>
        <w:t>Wspierania i upowszechniania kultury fizycznej oraz sportu”</w:t>
      </w:r>
      <w:r w:rsidRPr="00267D7C">
        <w:rPr>
          <w:rStyle w:val="FontStyle21"/>
        </w:rPr>
        <w:t xml:space="preserve"> - </w:t>
      </w:r>
      <w:r w:rsidR="00267D7C" w:rsidRPr="00267D7C">
        <w:rPr>
          <w:rStyle w:val="FontStyle21"/>
        </w:rPr>
        <w:t>15</w:t>
      </w:r>
      <w:r w:rsidRPr="00267D7C">
        <w:rPr>
          <w:rStyle w:val="FontStyle21"/>
        </w:rPr>
        <w:t>00</w:t>
      </w:r>
      <w:r w:rsidR="00375977">
        <w:rPr>
          <w:rStyle w:val="FontStyle21"/>
        </w:rPr>
        <w:t>0</w:t>
      </w:r>
      <w:r w:rsidRPr="00267D7C">
        <w:rPr>
          <w:rStyle w:val="FontStyle21"/>
        </w:rPr>
        <w:t xml:space="preserve">,00 zł. </w:t>
      </w:r>
    </w:p>
    <w:p w:rsidR="00E96182" w:rsidRPr="008C1D60" w:rsidRDefault="00E96182" w:rsidP="008C1D60">
      <w:pPr>
        <w:pStyle w:val="Style18"/>
        <w:widowControl/>
        <w:numPr>
          <w:ilvl w:val="0"/>
          <w:numId w:val="7"/>
        </w:numPr>
        <w:spacing w:line="276" w:lineRule="auto"/>
        <w:rPr>
          <w:rStyle w:val="FontStyle21"/>
          <w:bCs/>
          <w:sz w:val="24"/>
          <w:szCs w:val="24"/>
        </w:rPr>
      </w:pPr>
      <w:r w:rsidRPr="00267D7C">
        <w:t xml:space="preserve">Planowana wysokość środków przeznaczonych na priorytetowe zadania publiczne </w:t>
      </w:r>
      <w:r w:rsidRPr="00267D7C">
        <w:br/>
        <w:t xml:space="preserve">w obszarze </w:t>
      </w:r>
      <w:r w:rsidRPr="00267D7C">
        <w:rPr>
          <w:i/>
        </w:rPr>
        <w:t xml:space="preserve">„Udzielania nieodpłatnej pomocy prawnej oraz zwiększania świadomości prawnej społeczeństwa” </w:t>
      </w:r>
      <w:r w:rsidRPr="00267D7C">
        <w:rPr>
          <w:rStyle w:val="FontStyle21"/>
        </w:rPr>
        <w:t>–</w:t>
      </w:r>
      <w:r w:rsidRPr="00267D7C">
        <w:t xml:space="preserve"> ostateczna wysokość środków publicznych przeznaczona na finansowanie systemu nieodpłatnej pomocy prawnej na terenie powiatu przeworskiego uzależniona jest od wysokości udzielonej dotacji celowej z budżetu państwa z części będącej w dyspozycji Wojewody Podkarpackiego.</w:t>
      </w:r>
    </w:p>
    <w:p w:rsidR="00E96182" w:rsidRPr="00267D7C" w:rsidRDefault="00E96182" w:rsidP="00E96182">
      <w:pPr>
        <w:pStyle w:val="Style18"/>
        <w:widowControl/>
        <w:numPr>
          <w:ilvl w:val="0"/>
          <w:numId w:val="7"/>
        </w:numPr>
        <w:spacing w:line="276" w:lineRule="auto"/>
        <w:rPr>
          <w:rStyle w:val="FontStyle21"/>
          <w:bCs/>
        </w:rPr>
      </w:pPr>
      <w:r w:rsidRPr="00267D7C">
        <w:rPr>
          <w:rStyle w:val="FontStyle21"/>
        </w:rPr>
        <w:t xml:space="preserve">Realizacja zadania publicznego z zakresu </w:t>
      </w:r>
      <w:r w:rsidRPr="00267D7C">
        <w:rPr>
          <w:rStyle w:val="FontStyle21"/>
          <w:i/>
        </w:rPr>
        <w:t>„Wspierania rodziny i systemu pieczy zastępczej”</w:t>
      </w:r>
      <w:r w:rsidRPr="00267D7C">
        <w:rPr>
          <w:rStyle w:val="FontStyle21"/>
          <w:i/>
        </w:rPr>
        <w:br/>
        <w:t xml:space="preserve"> </w:t>
      </w:r>
      <w:r w:rsidRPr="00267D7C">
        <w:rPr>
          <w:rStyle w:val="FontStyle21"/>
        </w:rPr>
        <w:t>pt. „Prowadzenie w okresie od 01.04.2014 r. do 31.12.2020 r. dwóch placówek opiekuńczo –</w:t>
      </w:r>
    </w:p>
    <w:p w:rsidR="00E96182" w:rsidRPr="00267D7C" w:rsidRDefault="00E96182" w:rsidP="00E96182">
      <w:pPr>
        <w:pStyle w:val="Style18"/>
        <w:widowControl/>
        <w:spacing w:line="276" w:lineRule="auto"/>
        <w:ind w:left="708" w:firstLine="0"/>
        <w:rPr>
          <w:rStyle w:val="FontStyle21"/>
          <w:bCs/>
        </w:rPr>
      </w:pPr>
      <w:r w:rsidRPr="00267D7C">
        <w:rPr>
          <w:rStyle w:val="FontStyle21"/>
        </w:rPr>
        <w:t>wychowawczych typu socjalizacyjnego…”- umowa wieloletnia- planowana kwota dotacji:………..zł. (kwota wskazana bę</w:t>
      </w:r>
      <w:r w:rsidR="00267D7C" w:rsidRPr="00267D7C">
        <w:rPr>
          <w:rStyle w:val="FontStyle21"/>
        </w:rPr>
        <w:t>dzie w projekcie budżetu na 2019</w:t>
      </w:r>
      <w:r w:rsidRPr="00267D7C">
        <w:rPr>
          <w:rStyle w:val="FontStyle21"/>
        </w:rPr>
        <w:t xml:space="preserve"> rok).</w:t>
      </w:r>
    </w:p>
    <w:p w:rsidR="00E96182" w:rsidRPr="00951DC5" w:rsidRDefault="00E96182" w:rsidP="00E96182">
      <w:pPr>
        <w:numPr>
          <w:ilvl w:val="0"/>
          <w:numId w:val="7"/>
        </w:numPr>
        <w:spacing w:line="276" w:lineRule="auto"/>
        <w:jc w:val="both"/>
      </w:pPr>
      <w:r w:rsidRPr="00951DC5">
        <w:t xml:space="preserve">Planowana wysokość środków przeznaczonych na priorytetowe zadania publiczne </w:t>
      </w:r>
      <w:r w:rsidRPr="00951DC5">
        <w:br/>
        <w:t>w obszarze „</w:t>
      </w:r>
      <w:r w:rsidRPr="00951DC5">
        <w:rPr>
          <w:i/>
        </w:rPr>
        <w:t>Działalność na rzecz osób niepełnosprawnych”-</w:t>
      </w:r>
      <w:r w:rsidR="00951DC5" w:rsidRPr="00951DC5">
        <w:t xml:space="preserve"> około: 40</w:t>
      </w:r>
      <w:r w:rsidRPr="00951DC5">
        <w:t> 000,00 zł.</w:t>
      </w:r>
    </w:p>
    <w:p w:rsidR="00E96182" w:rsidRPr="00951DC5" w:rsidRDefault="00E96182" w:rsidP="00E96182">
      <w:pPr>
        <w:pStyle w:val="Style18"/>
        <w:widowControl/>
        <w:numPr>
          <w:ilvl w:val="0"/>
          <w:numId w:val="7"/>
        </w:numPr>
        <w:spacing w:line="276" w:lineRule="auto"/>
        <w:rPr>
          <w:bCs/>
        </w:rPr>
      </w:pPr>
      <w:r w:rsidRPr="00951DC5">
        <w:t xml:space="preserve">Planowana wysokość środków przeznaczonych na priorytetowe zadania publiczne </w:t>
      </w:r>
      <w:r w:rsidRPr="00951DC5">
        <w:br/>
        <w:t xml:space="preserve">w obszarze </w:t>
      </w:r>
      <w:r w:rsidRPr="00951DC5">
        <w:rPr>
          <w:i/>
        </w:rPr>
        <w:t>„Wspieranie rodziny i systemu pieczy zastępczej”-</w:t>
      </w:r>
      <w:r w:rsidRPr="00951DC5">
        <w:t xml:space="preserve"> około 10 000,00 zł.</w:t>
      </w:r>
    </w:p>
    <w:p w:rsidR="00E96182" w:rsidRDefault="00E96182" w:rsidP="008C1D60">
      <w:pPr>
        <w:pStyle w:val="Style18"/>
        <w:widowControl/>
        <w:spacing w:line="276" w:lineRule="auto"/>
        <w:ind w:left="360" w:firstLine="0"/>
        <w:rPr>
          <w:color w:val="C00000"/>
        </w:rPr>
      </w:pPr>
    </w:p>
    <w:p w:rsidR="008C1D60" w:rsidRDefault="008C1D60" w:rsidP="008C1D60">
      <w:pPr>
        <w:pStyle w:val="Style18"/>
        <w:widowControl/>
        <w:spacing w:line="276" w:lineRule="auto"/>
        <w:ind w:left="360" w:firstLine="0"/>
        <w:rPr>
          <w:color w:val="C00000"/>
        </w:rPr>
      </w:pPr>
    </w:p>
    <w:p w:rsidR="008C1D60" w:rsidRPr="00FA64DC" w:rsidRDefault="008C1D60" w:rsidP="008C1D60">
      <w:pPr>
        <w:pStyle w:val="Style18"/>
        <w:widowControl/>
        <w:spacing w:line="276" w:lineRule="auto"/>
        <w:ind w:left="360" w:firstLine="0"/>
        <w:rPr>
          <w:bCs/>
          <w:color w:val="C00000"/>
        </w:rPr>
      </w:pPr>
    </w:p>
    <w:p w:rsidR="00E96182" w:rsidRPr="00951DC5" w:rsidRDefault="00E96182" w:rsidP="00E96182">
      <w:pPr>
        <w:pStyle w:val="Style18"/>
        <w:widowControl/>
        <w:numPr>
          <w:ilvl w:val="0"/>
          <w:numId w:val="7"/>
        </w:numPr>
        <w:spacing w:line="276" w:lineRule="auto"/>
        <w:rPr>
          <w:bCs/>
        </w:rPr>
      </w:pPr>
      <w:r w:rsidRPr="00951DC5">
        <w:lastRenderedPageBreak/>
        <w:t xml:space="preserve">Planowana wysokość środków przeznaczonych na priorytetowe zadania publiczne </w:t>
      </w:r>
      <w:r w:rsidRPr="00951DC5">
        <w:br/>
        <w:t xml:space="preserve">w obszarze </w:t>
      </w:r>
      <w:r w:rsidRPr="00951DC5">
        <w:rPr>
          <w:i/>
        </w:rPr>
        <w:t>„Ekologii i ochrony zwierząt oraz ochrony dziedzictwa przyrodniczego”</w:t>
      </w:r>
      <w:r w:rsidRPr="00951DC5">
        <w:t>- około 7500,00 zł.</w:t>
      </w:r>
    </w:p>
    <w:p w:rsidR="00E96182" w:rsidRPr="00951DC5" w:rsidRDefault="00E96182" w:rsidP="00E96182">
      <w:pPr>
        <w:pStyle w:val="Style18"/>
        <w:widowControl/>
        <w:numPr>
          <w:ilvl w:val="0"/>
          <w:numId w:val="7"/>
        </w:numPr>
        <w:tabs>
          <w:tab w:val="left" w:pos="350"/>
        </w:tabs>
        <w:spacing w:line="276" w:lineRule="auto"/>
        <w:rPr>
          <w:sz w:val="22"/>
          <w:szCs w:val="22"/>
        </w:rPr>
      </w:pPr>
      <w:r w:rsidRPr="00951DC5">
        <w:rPr>
          <w:rStyle w:val="FontStyle21"/>
        </w:rPr>
        <w:t xml:space="preserve"> Szczegółowe określenie wysokości środków przeznaczonych na realizację Programu zawiera</w:t>
      </w:r>
      <w:r w:rsidRPr="00951DC5">
        <w:rPr>
          <w:rStyle w:val="FontStyle21"/>
        </w:rPr>
        <w:br/>
        <w:t>uchwała budżetowa Ra</w:t>
      </w:r>
      <w:r w:rsidR="00951DC5" w:rsidRPr="00951DC5">
        <w:rPr>
          <w:rStyle w:val="FontStyle21"/>
        </w:rPr>
        <w:t>dy Powiatu Przeworskiego na 2019</w:t>
      </w:r>
      <w:r w:rsidRPr="00951DC5">
        <w:rPr>
          <w:rStyle w:val="FontStyle21"/>
        </w:rPr>
        <w:t xml:space="preserve"> r. Środki na realizację zadań</w:t>
      </w:r>
      <w:r w:rsidRPr="00951DC5">
        <w:rPr>
          <w:rStyle w:val="FontStyle21"/>
        </w:rPr>
        <w:br/>
        <w:t>publicznych zostaną zabezpieczone w budżecie Powiatu i pozostaną w dyspozycji wydziałów/referatów/ jednostek organizacyjnych Powiatu Przeworskiego.</w:t>
      </w:r>
    </w:p>
    <w:p w:rsidR="00E96182" w:rsidRPr="00FA64DC" w:rsidRDefault="00E96182" w:rsidP="00E96182">
      <w:pPr>
        <w:autoSpaceDE w:val="0"/>
        <w:autoSpaceDN w:val="0"/>
        <w:adjustRightInd w:val="0"/>
        <w:spacing w:line="276" w:lineRule="auto"/>
        <w:rPr>
          <w:b/>
          <w:bCs/>
          <w:color w:val="C00000"/>
        </w:rPr>
      </w:pPr>
    </w:p>
    <w:p w:rsidR="00E96182" w:rsidRPr="00DA7826" w:rsidRDefault="00E96182" w:rsidP="00E96182">
      <w:pPr>
        <w:autoSpaceDE w:val="0"/>
        <w:autoSpaceDN w:val="0"/>
        <w:adjustRightInd w:val="0"/>
        <w:spacing w:line="276" w:lineRule="auto"/>
        <w:jc w:val="center"/>
      </w:pPr>
      <w:r w:rsidRPr="00DA7826">
        <w:rPr>
          <w:b/>
          <w:bCs/>
        </w:rPr>
        <w:t>Rozdział XI</w:t>
      </w:r>
    </w:p>
    <w:p w:rsidR="00E96182" w:rsidRPr="00DA7826" w:rsidRDefault="00E96182" w:rsidP="00E96182">
      <w:pPr>
        <w:spacing w:before="100" w:beforeAutospacing="1" w:after="100" w:afterAutospacing="1" w:line="276" w:lineRule="auto"/>
        <w:jc w:val="center"/>
        <w:rPr>
          <w:b/>
          <w:bCs/>
        </w:rPr>
      </w:pPr>
      <w:r>
        <w:rPr>
          <w:b/>
          <w:bCs/>
        </w:rPr>
        <w:t>Sposób tworzenia P</w:t>
      </w:r>
      <w:r w:rsidRPr="00DA7826">
        <w:rPr>
          <w:b/>
          <w:bCs/>
        </w:rPr>
        <w:t>rogramu i przebieg konsultacji</w:t>
      </w:r>
    </w:p>
    <w:p w:rsidR="00E96182" w:rsidRPr="00DA7826" w:rsidRDefault="00E96182" w:rsidP="00E96182">
      <w:pPr>
        <w:spacing w:before="100" w:beforeAutospacing="1" w:after="100" w:afterAutospacing="1" w:line="276" w:lineRule="auto"/>
        <w:jc w:val="center"/>
        <w:rPr>
          <w:b/>
        </w:rPr>
      </w:pPr>
      <w:r w:rsidRPr="00DA7826">
        <w:rPr>
          <w:b/>
        </w:rPr>
        <w:t>§ 12</w:t>
      </w:r>
    </w:p>
    <w:p w:rsidR="00E96182" w:rsidRPr="00DA7826" w:rsidRDefault="00E96182" w:rsidP="00E96182">
      <w:pPr>
        <w:autoSpaceDE w:val="0"/>
        <w:autoSpaceDN w:val="0"/>
        <w:adjustRightInd w:val="0"/>
        <w:spacing w:line="276" w:lineRule="auto"/>
        <w:jc w:val="both"/>
      </w:pPr>
      <w:r w:rsidRPr="00DA7826">
        <w:rPr>
          <w:bCs/>
        </w:rPr>
        <w:t xml:space="preserve">1. </w:t>
      </w:r>
      <w:r w:rsidRPr="00DA7826">
        <w:t xml:space="preserve">Prace nad przygotowaniem Programu prowadzone są przez </w:t>
      </w:r>
      <w:r>
        <w:t>r</w:t>
      </w:r>
      <w:r w:rsidRPr="00DA7826">
        <w:t>eferat koordynujący.</w:t>
      </w:r>
    </w:p>
    <w:p w:rsidR="00E96182" w:rsidRPr="00140004" w:rsidRDefault="00E96182" w:rsidP="00E96182">
      <w:pPr>
        <w:autoSpaceDE w:val="0"/>
        <w:autoSpaceDN w:val="0"/>
        <w:adjustRightInd w:val="0"/>
        <w:spacing w:line="276" w:lineRule="auto"/>
        <w:jc w:val="both"/>
      </w:pPr>
      <w:r w:rsidRPr="00DA7826">
        <w:t>2. Pro</w:t>
      </w:r>
      <w:r w:rsidR="00FA64DC">
        <w:t>jekt Programu współpracy na 2019</w:t>
      </w:r>
      <w:r w:rsidRPr="00DA7826">
        <w:t xml:space="preserve"> rok powstaje w opar</w:t>
      </w:r>
      <w:r w:rsidR="00FA64DC">
        <w:t xml:space="preserve">ciu o Program współpracy na 2018 </w:t>
      </w:r>
      <w:r w:rsidRPr="00DA7826">
        <w:t>rok z uwzględnieniem zmian wynikających z konsultacj</w:t>
      </w:r>
      <w:r>
        <w:t xml:space="preserve">i z organizacjami pozarządowymi oraz </w:t>
      </w:r>
      <w:r w:rsidRPr="00140004">
        <w:t>z uwzględnieniem środków finansowych zaplanow</w:t>
      </w:r>
      <w:r>
        <w:t>anych w projekcie budżetu na</w:t>
      </w:r>
      <w:r w:rsidR="00FA64DC">
        <w:t xml:space="preserve"> 2019</w:t>
      </w:r>
      <w:r>
        <w:t xml:space="preserve"> rok.</w:t>
      </w:r>
    </w:p>
    <w:p w:rsidR="00E96182" w:rsidRPr="00DA7826" w:rsidRDefault="00E96182" w:rsidP="00E96182">
      <w:pPr>
        <w:autoSpaceDE w:val="0"/>
        <w:autoSpaceDN w:val="0"/>
        <w:adjustRightInd w:val="0"/>
        <w:spacing w:line="276" w:lineRule="auto"/>
        <w:jc w:val="both"/>
      </w:pPr>
      <w:r w:rsidRPr="00140004">
        <w:rPr>
          <w:bCs/>
        </w:rPr>
        <w:t>3</w:t>
      </w:r>
      <w:r w:rsidRPr="00140004">
        <w:t>. Przygotowanie Programu</w:t>
      </w:r>
      <w:r w:rsidRPr="00DA7826">
        <w:t xml:space="preserve"> obejmuje realizację następujących działań:</w:t>
      </w:r>
    </w:p>
    <w:p w:rsidR="00E96182" w:rsidRPr="00DA7826" w:rsidRDefault="00E96182" w:rsidP="00E96182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DA7826">
        <w:t>opracowanie projektu Programu z uwzględnieniem</w:t>
      </w:r>
      <w:r>
        <w:t xml:space="preserve"> informacji od </w:t>
      </w:r>
      <w:r w:rsidRPr="00DA7826">
        <w:t>wydziałów/referatów Starostwa oraz je</w:t>
      </w:r>
      <w:r>
        <w:t>dnostek organizacyjnych p</w:t>
      </w:r>
      <w:r w:rsidRPr="00DA7826">
        <w:t>owiatu;</w:t>
      </w:r>
    </w:p>
    <w:p w:rsidR="00E96182" w:rsidRPr="00DA7826" w:rsidRDefault="00E96182" w:rsidP="00E96182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</w:pPr>
      <w:r w:rsidRPr="00DA7826">
        <w:t>skierowanie projektu Programu do konsultacji</w:t>
      </w:r>
      <w:r>
        <w:t>,</w:t>
      </w:r>
      <w:r>
        <w:rPr>
          <w:color w:val="FF0000"/>
        </w:rPr>
        <w:t xml:space="preserve"> </w:t>
      </w:r>
      <w:r w:rsidRPr="00DA7826">
        <w:t>poprzez upublicznienie na stronie internetowej Urzędu, w BIP oraz na tabli</w:t>
      </w:r>
      <w:r>
        <w:t>cy ogłoszeń</w:t>
      </w:r>
      <w:r w:rsidRPr="00DA7826">
        <w:t xml:space="preserve"> w siedzibie Sta</w:t>
      </w:r>
      <w:r>
        <w:t>rostwa</w:t>
      </w:r>
      <w:r w:rsidRPr="00DA7826">
        <w:t>;</w:t>
      </w:r>
    </w:p>
    <w:p w:rsidR="00E96182" w:rsidRPr="00DA7826" w:rsidRDefault="00E96182" w:rsidP="00E96182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</w:pPr>
      <w:r w:rsidRPr="00DA7826">
        <w:t>rozpatrzenie opinii i uwag złożonych przez organizacje pozarządowe podczas konsultacji;</w:t>
      </w:r>
    </w:p>
    <w:p w:rsidR="00E96182" w:rsidRPr="00DA7826" w:rsidRDefault="00E96182" w:rsidP="00E96182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</w:pPr>
      <w:r w:rsidRPr="00DA7826">
        <w:t>przedłożenie na posiedzenie Zarządu projektu uchwały w sprawie wniesienia pod    obrady Rady przyjęcia Programu.</w:t>
      </w:r>
    </w:p>
    <w:p w:rsidR="00E96182" w:rsidRDefault="00E96182" w:rsidP="00E96182">
      <w:pPr>
        <w:autoSpaceDE w:val="0"/>
        <w:autoSpaceDN w:val="0"/>
        <w:adjustRightInd w:val="0"/>
        <w:spacing w:line="276" w:lineRule="auto"/>
        <w:jc w:val="both"/>
      </w:pPr>
      <w:r>
        <w:t xml:space="preserve">4. </w:t>
      </w:r>
      <w:r w:rsidRPr="00DA7826">
        <w:t xml:space="preserve">Uchwalony przez Radę Program </w:t>
      </w:r>
      <w:r>
        <w:t>zostaje</w:t>
      </w:r>
      <w:r w:rsidRPr="00DA7826">
        <w:t xml:space="preserve"> zamieszczony na stronie internetowej Urzędu</w:t>
      </w:r>
      <w:r>
        <w:t xml:space="preserve"> </w:t>
      </w:r>
      <w:hyperlink r:id="rId8" w:history="1">
        <w:r w:rsidRPr="004A6BC2">
          <w:rPr>
            <w:rStyle w:val="Hipercze"/>
          </w:rPr>
          <w:t>www.powiatprzeworsk.pl</w:t>
        </w:r>
      </w:hyperlink>
      <w:r>
        <w:t>,</w:t>
      </w:r>
      <w:r w:rsidRPr="00DA7826">
        <w:t xml:space="preserve"> w Biuletynie Informacji Publicznej</w:t>
      </w:r>
      <w:r>
        <w:t xml:space="preserve"> oraz</w:t>
      </w:r>
      <w:r w:rsidRPr="00DA7826">
        <w:t xml:space="preserve"> dostępny</w:t>
      </w:r>
      <w:r>
        <w:t xml:space="preserve"> jest</w:t>
      </w:r>
      <w:r w:rsidRPr="00DA7826">
        <w:t xml:space="preserve"> do wglądu w Referacie Rozwoju Gospodarczego i Zamówień Publicznych.</w:t>
      </w:r>
    </w:p>
    <w:p w:rsidR="00E96182" w:rsidRDefault="00E96182" w:rsidP="00E96182">
      <w:pPr>
        <w:autoSpaceDE w:val="0"/>
        <w:autoSpaceDN w:val="0"/>
        <w:adjustRightInd w:val="0"/>
        <w:spacing w:line="276" w:lineRule="auto"/>
        <w:jc w:val="both"/>
      </w:pPr>
    </w:p>
    <w:p w:rsidR="00E96182" w:rsidRPr="003544C1" w:rsidRDefault="00E96182" w:rsidP="00E96182">
      <w:pPr>
        <w:autoSpaceDE w:val="0"/>
        <w:autoSpaceDN w:val="0"/>
        <w:adjustRightInd w:val="0"/>
        <w:spacing w:line="276" w:lineRule="auto"/>
        <w:jc w:val="both"/>
      </w:pPr>
    </w:p>
    <w:p w:rsidR="00E96182" w:rsidRDefault="00E96182" w:rsidP="00E96182">
      <w:pPr>
        <w:spacing w:line="276" w:lineRule="auto"/>
        <w:jc w:val="center"/>
        <w:rPr>
          <w:b/>
        </w:rPr>
      </w:pPr>
    </w:p>
    <w:p w:rsidR="008C1D60" w:rsidRDefault="008C1D60" w:rsidP="00E96182">
      <w:pPr>
        <w:spacing w:line="276" w:lineRule="auto"/>
        <w:jc w:val="center"/>
        <w:rPr>
          <w:b/>
        </w:rPr>
      </w:pPr>
    </w:p>
    <w:p w:rsidR="008C1D60" w:rsidRDefault="008C1D60" w:rsidP="00E96182">
      <w:pPr>
        <w:spacing w:line="276" w:lineRule="auto"/>
        <w:jc w:val="center"/>
        <w:rPr>
          <w:b/>
        </w:rPr>
      </w:pPr>
    </w:p>
    <w:p w:rsidR="008C1D60" w:rsidRDefault="008C1D60" w:rsidP="00E96182">
      <w:pPr>
        <w:spacing w:line="276" w:lineRule="auto"/>
        <w:jc w:val="center"/>
        <w:rPr>
          <w:b/>
        </w:rPr>
      </w:pPr>
    </w:p>
    <w:p w:rsidR="008C1D60" w:rsidRDefault="008C1D60" w:rsidP="00E96182">
      <w:pPr>
        <w:spacing w:line="276" w:lineRule="auto"/>
        <w:jc w:val="center"/>
        <w:rPr>
          <w:b/>
        </w:rPr>
      </w:pPr>
    </w:p>
    <w:p w:rsidR="008C1D60" w:rsidRDefault="008C1D60" w:rsidP="00E96182">
      <w:pPr>
        <w:spacing w:line="276" w:lineRule="auto"/>
        <w:jc w:val="center"/>
        <w:rPr>
          <w:b/>
        </w:rPr>
      </w:pPr>
    </w:p>
    <w:p w:rsidR="008C1D60" w:rsidRDefault="008C1D60" w:rsidP="00E96182">
      <w:pPr>
        <w:spacing w:line="276" w:lineRule="auto"/>
        <w:jc w:val="center"/>
        <w:rPr>
          <w:b/>
        </w:rPr>
      </w:pPr>
    </w:p>
    <w:p w:rsidR="008C1D60" w:rsidRDefault="008C1D60" w:rsidP="00E96182">
      <w:pPr>
        <w:spacing w:line="276" w:lineRule="auto"/>
        <w:jc w:val="center"/>
        <w:rPr>
          <w:b/>
        </w:rPr>
      </w:pPr>
    </w:p>
    <w:p w:rsidR="008C1D60" w:rsidRDefault="008C1D60" w:rsidP="00E96182">
      <w:pPr>
        <w:spacing w:line="276" w:lineRule="auto"/>
        <w:jc w:val="center"/>
        <w:rPr>
          <w:b/>
        </w:rPr>
      </w:pPr>
    </w:p>
    <w:p w:rsidR="008C1D60" w:rsidRDefault="008C1D60" w:rsidP="00E96182">
      <w:pPr>
        <w:spacing w:line="276" w:lineRule="auto"/>
        <w:jc w:val="center"/>
        <w:rPr>
          <w:b/>
        </w:rPr>
      </w:pPr>
    </w:p>
    <w:p w:rsidR="00745145" w:rsidRDefault="00745145" w:rsidP="00E96182">
      <w:pPr>
        <w:spacing w:line="276" w:lineRule="auto"/>
        <w:jc w:val="center"/>
        <w:rPr>
          <w:b/>
        </w:rPr>
      </w:pPr>
    </w:p>
    <w:p w:rsidR="00E96182" w:rsidRPr="006479FB" w:rsidRDefault="00E96182" w:rsidP="00E96182">
      <w:pPr>
        <w:spacing w:line="276" w:lineRule="auto"/>
        <w:jc w:val="center"/>
        <w:rPr>
          <w:b/>
        </w:rPr>
      </w:pPr>
      <w:r w:rsidRPr="006479FB">
        <w:rPr>
          <w:b/>
        </w:rPr>
        <w:lastRenderedPageBreak/>
        <w:t>Rozdział XII</w:t>
      </w:r>
    </w:p>
    <w:p w:rsidR="00E96182" w:rsidRPr="006479FB" w:rsidRDefault="00E96182" w:rsidP="00E96182">
      <w:pPr>
        <w:spacing w:line="276" w:lineRule="auto"/>
        <w:jc w:val="center"/>
        <w:rPr>
          <w:b/>
        </w:rPr>
      </w:pPr>
      <w:r w:rsidRPr="006479FB">
        <w:rPr>
          <w:b/>
        </w:rPr>
        <w:t xml:space="preserve">Tryb powoływania i zasady działania komisji konkursowych do opiniowania ofert </w:t>
      </w:r>
      <w:r>
        <w:rPr>
          <w:b/>
        </w:rPr>
        <w:br/>
      </w:r>
      <w:r w:rsidRPr="006479FB">
        <w:rPr>
          <w:b/>
        </w:rPr>
        <w:t>w otwartych konkursach ofert</w:t>
      </w:r>
    </w:p>
    <w:p w:rsidR="00E96182" w:rsidRPr="00140004" w:rsidRDefault="00E96182" w:rsidP="00E96182">
      <w:pPr>
        <w:spacing w:before="100" w:beforeAutospacing="1" w:after="100" w:afterAutospacing="1" w:line="276" w:lineRule="auto"/>
        <w:jc w:val="center"/>
        <w:rPr>
          <w:b/>
        </w:rPr>
      </w:pPr>
      <w:r w:rsidRPr="00140004">
        <w:rPr>
          <w:b/>
        </w:rPr>
        <w:t>§ 13</w:t>
      </w:r>
    </w:p>
    <w:p w:rsidR="00E96182" w:rsidRPr="00140004" w:rsidRDefault="00E96182" w:rsidP="00E9618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0004">
        <w:rPr>
          <w:rFonts w:ascii="Times New Roman" w:hAnsi="Times New Roman"/>
          <w:sz w:val="24"/>
          <w:szCs w:val="24"/>
        </w:rPr>
        <w:t xml:space="preserve">Komisje konkursowe powoływane są w celu opiniowania ofert złożonych w ramach ogłoszonych  otwartych konkursów ofert na realizacje zadań publicznych określonych w niniejszym programie. </w:t>
      </w:r>
    </w:p>
    <w:p w:rsidR="00E96182" w:rsidRPr="00140004" w:rsidRDefault="00E96182" w:rsidP="00E9618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0004">
        <w:rPr>
          <w:rFonts w:ascii="Times New Roman" w:hAnsi="Times New Roman"/>
          <w:sz w:val="24"/>
          <w:szCs w:val="24"/>
        </w:rPr>
        <w:t>Zarząd Powiatu ogłasza nabór na członków komisji konkursowych spośród przedstawicieli organizacji w formie uchwały. Ogłoszenie o naborze umieszcza się:</w:t>
      </w:r>
    </w:p>
    <w:p w:rsidR="00E96182" w:rsidRPr="00140004" w:rsidRDefault="00E96182" w:rsidP="00E9618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0004">
        <w:rPr>
          <w:rFonts w:ascii="Times New Roman" w:hAnsi="Times New Roman"/>
          <w:sz w:val="24"/>
          <w:szCs w:val="24"/>
        </w:rPr>
        <w:t>w Biuletynie Informacji Publicznej;</w:t>
      </w:r>
    </w:p>
    <w:p w:rsidR="00E96182" w:rsidRPr="00140004" w:rsidRDefault="00E96182" w:rsidP="00E9618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0004">
        <w:rPr>
          <w:rFonts w:ascii="Times New Roman" w:hAnsi="Times New Roman"/>
          <w:sz w:val="24"/>
          <w:szCs w:val="24"/>
        </w:rPr>
        <w:t>na stronie internetowej Starostwa;</w:t>
      </w:r>
    </w:p>
    <w:p w:rsidR="00E96182" w:rsidRPr="00140004" w:rsidRDefault="00E96182" w:rsidP="00E9618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0004">
        <w:rPr>
          <w:rFonts w:ascii="Times New Roman" w:hAnsi="Times New Roman"/>
          <w:sz w:val="24"/>
          <w:szCs w:val="24"/>
        </w:rPr>
        <w:t>na tablicy informacyjnej.</w:t>
      </w:r>
    </w:p>
    <w:p w:rsidR="00E96182" w:rsidRPr="00140004" w:rsidRDefault="00E96182" w:rsidP="00E96182">
      <w:pPr>
        <w:pStyle w:val="Akapitzlist"/>
        <w:numPr>
          <w:ilvl w:val="0"/>
          <w:numId w:val="9"/>
        </w:numPr>
        <w:spacing w:line="276" w:lineRule="auto"/>
        <w:jc w:val="both"/>
        <w:rPr>
          <w:rStyle w:val="FontStyle21"/>
          <w:sz w:val="24"/>
          <w:szCs w:val="24"/>
        </w:rPr>
      </w:pPr>
      <w:r w:rsidRPr="00140004">
        <w:rPr>
          <w:rStyle w:val="FontStyle21"/>
          <w:sz w:val="24"/>
          <w:szCs w:val="24"/>
        </w:rPr>
        <w:t>Ogłoszenie, o którym mowa w ust. 2, zawiera informacje o terminie naboru członków komisji, warunki formalne jakie powinni spełniać kandydaci oraz zakres, którego dotyczy otwarty konkurs ofert.</w:t>
      </w:r>
    </w:p>
    <w:p w:rsidR="00E96182" w:rsidRPr="00140004" w:rsidRDefault="00E96182" w:rsidP="00E9618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0004">
        <w:rPr>
          <w:rFonts w:ascii="Times New Roman" w:hAnsi="Times New Roman"/>
          <w:sz w:val="24"/>
          <w:szCs w:val="24"/>
        </w:rPr>
        <w:t>Zarząd Powiatu powołując komisje konkursowe, wyznacza przewodniczącego, zastępcę przewodniczącego i wybiera przedstawicieli organizacji pozarządowych spośród zgłoszonych wcześniej kandydatur.</w:t>
      </w:r>
    </w:p>
    <w:p w:rsidR="00E96182" w:rsidRPr="00140004" w:rsidRDefault="00E96182" w:rsidP="00E9618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0004">
        <w:rPr>
          <w:rFonts w:ascii="Times New Roman" w:hAnsi="Times New Roman"/>
          <w:sz w:val="24"/>
          <w:szCs w:val="24"/>
        </w:rPr>
        <w:t>Do członków komisji konkursowych biorących udział w opiniowaniu ofert stosuje się przepisy ustawy z dnia 14 czerwca 1960 r.- Kodeks postepowania administracyjnego (Dz. U. 2017.1257</w:t>
      </w:r>
      <w:r w:rsidR="00B970FD">
        <w:rPr>
          <w:rFonts w:ascii="Times New Roman" w:hAnsi="Times New Roman"/>
          <w:sz w:val="24"/>
          <w:szCs w:val="24"/>
        </w:rPr>
        <w:t>, z późn.zm.</w:t>
      </w:r>
      <w:r w:rsidRPr="00140004">
        <w:rPr>
          <w:rFonts w:ascii="Times New Roman" w:hAnsi="Times New Roman"/>
          <w:sz w:val="24"/>
          <w:szCs w:val="24"/>
        </w:rPr>
        <w:t xml:space="preserve">) dotyczące wyłączenia pracownika. </w:t>
      </w:r>
    </w:p>
    <w:p w:rsidR="00E96182" w:rsidRPr="00140004" w:rsidRDefault="00E96182" w:rsidP="00E9618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0004">
        <w:rPr>
          <w:rFonts w:ascii="Times New Roman" w:hAnsi="Times New Roman"/>
          <w:sz w:val="24"/>
          <w:szCs w:val="24"/>
        </w:rPr>
        <w:t>Kandydaci zgłoszeni do udziału w pracach komisji konkursowych wskazani przez organizacje pozarządowe muszą spełniać łącznie następujące kryteria:</w:t>
      </w:r>
    </w:p>
    <w:p w:rsidR="00E96182" w:rsidRPr="00140004" w:rsidRDefault="00E96182" w:rsidP="00E9618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0004">
        <w:rPr>
          <w:rFonts w:ascii="Times New Roman" w:hAnsi="Times New Roman"/>
          <w:sz w:val="24"/>
          <w:szCs w:val="24"/>
        </w:rPr>
        <w:t>są obywatelami RP i korzystają w pełni praw publicznych;</w:t>
      </w:r>
    </w:p>
    <w:p w:rsidR="00E96182" w:rsidRPr="00140004" w:rsidRDefault="00E96182" w:rsidP="00E9618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0004">
        <w:rPr>
          <w:rFonts w:ascii="Times New Roman" w:hAnsi="Times New Roman"/>
          <w:sz w:val="24"/>
          <w:szCs w:val="24"/>
        </w:rPr>
        <w:t>nie podlegają wyłączeniu określonemu w art. 24 ustawy z dnia 14 czerwca 1960 r. – Kodeks postepowania administracyjnego (Dz.U. 2017.1257</w:t>
      </w:r>
      <w:r w:rsidR="00B970FD">
        <w:rPr>
          <w:rFonts w:ascii="Times New Roman" w:hAnsi="Times New Roman"/>
          <w:sz w:val="24"/>
          <w:szCs w:val="24"/>
        </w:rPr>
        <w:t>,</w:t>
      </w:r>
      <w:r w:rsidR="00924786">
        <w:rPr>
          <w:rFonts w:ascii="Times New Roman" w:hAnsi="Times New Roman"/>
          <w:sz w:val="24"/>
          <w:szCs w:val="24"/>
        </w:rPr>
        <w:t xml:space="preserve"> z późn.zm.</w:t>
      </w:r>
      <w:r w:rsidRPr="00140004">
        <w:rPr>
          <w:rFonts w:ascii="Times New Roman" w:hAnsi="Times New Roman"/>
          <w:sz w:val="24"/>
          <w:szCs w:val="24"/>
        </w:rPr>
        <w:t>);</w:t>
      </w:r>
    </w:p>
    <w:p w:rsidR="00E96182" w:rsidRPr="00FA64DC" w:rsidRDefault="00E96182" w:rsidP="00E9618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140004">
        <w:rPr>
          <w:rFonts w:ascii="Times New Roman" w:hAnsi="Times New Roman"/>
          <w:sz w:val="24"/>
          <w:szCs w:val="24"/>
        </w:rPr>
        <w:t xml:space="preserve">mają doświadczenie w przedmiocie określonego zadania publicznego oraz </w:t>
      </w:r>
      <w:r w:rsidRPr="00140004">
        <w:rPr>
          <w:rFonts w:ascii="Times New Roman" w:hAnsi="Times New Roman"/>
          <w:sz w:val="24"/>
          <w:szCs w:val="24"/>
        </w:rPr>
        <w:br/>
        <w:t xml:space="preserve">w zakresie działalności organizacji pozarządowych lub podmiotów wymienionych </w:t>
      </w:r>
      <w:r w:rsidRPr="00924786">
        <w:rPr>
          <w:rFonts w:ascii="Times New Roman" w:hAnsi="Times New Roman"/>
          <w:sz w:val="24"/>
          <w:szCs w:val="24"/>
        </w:rPr>
        <w:t>w art. 3 ust. 3 ustawy;</w:t>
      </w:r>
    </w:p>
    <w:p w:rsidR="00E96182" w:rsidRPr="00745145" w:rsidRDefault="00E96182" w:rsidP="00E9618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5145">
        <w:rPr>
          <w:rFonts w:ascii="Times New Roman" w:hAnsi="Times New Roman"/>
          <w:sz w:val="24"/>
          <w:szCs w:val="24"/>
        </w:rPr>
        <w:t>wyrażają zgodę na przetwarzanie swo</w:t>
      </w:r>
      <w:r w:rsidR="00924786" w:rsidRPr="00745145">
        <w:rPr>
          <w:rFonts w:ascii="Times New Roman" w:hAnsi="Times New Roman"/>
          <w:sz w:val="24"/>
          <w:szCs w:val="24"/>
        </w:rPr>
        <w:t>ich danych osobowych zgodnie z ogólnym</w:t>
      </w:r>
      <w:r w:rsidRPr="00745145">
        <w:rPr>
          <w:rFonts w:ascii="Times New Roman" w:hAnsi="Times New Roman"/>
          <w:sz w:val="24"/>
          <w:szCs w:val="24"/>
        </w:rPr>
        <w:t xml:space="preserve"> </w:t>
      </w:r>
      <w:r w:rsidRPr="00745145">
        <w:rPr>
          <w:rFonts w:ascii="Times New Roman" w:hAnsi="Times New Roman"/>
          <w:sz w:val="24"/>
          <w:szCs w:val="24"/>
        </w:rPr>
        <w:br/>
      </w:r>
      <w:r w:rsidR="00924786" w:rsidRPr="00745145">
        <w:rPr>
          <w:rFonts w:ascii="Times New Roman" w:hAnsi="Times New Roman"/>
          <w:sz w:val="24"/>
          <w:szCs w:val="24"/>
        </w:rPr>
        <w:t>rozporządzeniem o ochronie danych osobowych</w:t>
      </w:r>
      <w:r w:rsidR="00745145" w:rsidRPr="00745145">
        <w:rPr>
          <w:rFonts w:ascii="Times New Roman" w:hAnsi="Times New Roman"/>
          <w:sz w:val="24"/>
          <w:szCs w:val="24"/>
        </w:rPr>
        <w:t>, RODO</w:t>
      </w:r>
      <w:r w:rsidRPr="00745145">
        <w:rPr>
          <w:rFonts w:ascii="Times New Roman" w:hAnsi="Times New Roman"/>
          <w:sz w:val="24"/>
          <w:szCs w:val="24"/>
        </w:rPr>
        <w:t>);</w:t>
      </w:r>
    </w:p>
    <w:p w:rsidR="00E96182" w:rsidRPr="00140004" w:rsidRDefault="00E96182" w:rsidP="00E9618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0004">
        <w:rPr>
          <w:rFonts w:ascii="Times New Roman" w:hAnsi="Times New Roman"/>
          <w:sz w:val="24"/>
          <w:szCs w:val="24"/>
        </w:rPr>
        <w:t xml:space="preserve">zgłoszą swoją kandydaturę poprzez formularz zgłoszeniowy podpisany </w:t>
      </w:r>
      <w:r w:rsidRPr="00140004">
        <w:rPr>
          <w:rFonts w:ascii="Times New Roman" w:hAnsi="Times New Roman"/>
          <w:sz w:val="24"/>
          <w:szCs w:val="24"/>
        </w:rPr>
        <w:br/>
        <w:t>i wypełniony przez samego kandydata lub też podmiot zgłaszający kandydata, którego wzór określa ogłoszenie o konkursie.</w:t>
      </w:r>
    </w:p>
    <w:p w:rsidR="00E96182" w:rsidRPr="00140004" w:rsidRDefault="00E96182" w:rsidP="00E9618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0004">
        <w:rPr>
          <w:rFonts w:ascii="Times New Roman" w:hAnsi="Times New Roman"/>
          <w:sz w:val="24"/>
          <w:szCs w:val="24"/>
        </w:rPr>
        <w:t>W skład komisji konkursowych wchodzi 6 osób z prawem głosu:</w:t>
      </w:r>
    </w:p>
    <w:p w:rsidR="00E96182" w:rsidRPr="00140004" w:rsidRDefault="00E96182" w:rsidP="00E9618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40004">
        <w:rPr>
          <w:rFonts w:ascii="Times New Roman" w:hAnsi="Times New Roman"/>
          <w:sz w:val="24"/>
          <w:szCs w:val="24"/>
        </w:rPr>
        <w:t>rzedstawiciel Zarządu Powiatu;</w:t>
      </w:r>
    </w:p>
    <w:p w:rsidR="00E96182" w:rsidRPr="00140004" w:rsidRDefault="00E96182" w:rsidP="00E9618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140004">
        <w:rPr>
          <w:rFonts w:ascii="Times New Roman" w:hAnsi="Times New Roman"/>
          <w:sz w:val="24"/>
          <w:szCs w:val="24"/>
        </w:rPr>
        <w:t>karbnik lub osoba przez niego wskazana;</w:t>
      </w:r>
    </w:p>
    <w:p w:rsidR="00E96182" w:rsidRPr="00EA7111" w:rsidRDefault="00E96182" w:rsidP="00E9618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7111">
        <w:rPr>
          <w:rFonts w:ascii="Times New Roman" w:hAnsi="Times New Roman"/>
          <w:sz w:val="24"/>
          <w:szCs w:val="24"/>
        </w:rPr>
        <w:t>naczelnik/kierownik</w:t>
      </w:r>
      <w:r>
        <w:rPr>
          <w:rFonts w:ascii="Times New Roman" w:hAnsi="Times New Roman"/>
          <w:sz w:val="24"/>
          <w:szCs w:val="24"/>
        </w:rPr>
        <w:t>/dyrektor</w:t>
      </w:r>
      <w:r w:rsidRPr="00EA7111">
        <w:rPr>
          <w:rFonts w:ascii="Times New Roman" w:hAnsi="Times New Roman"/>
          <w:sz w:val="24"/>
          <w:szCs w:val="24"/>
        </w:rPr>
        <w:t xml:space="preserve"> lub wskazany przez niego pracownik właściwego merytorycznie wydziału/referatu/jednostki organizacyjnej;</w:t>
      </w:r>
    </w:p>
    <w:p w:rsidR="00E96182" w:rsidRPr="00EA7111" w:rsidRDefault="00E96182" w:rsidP="00E9618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7111">
        <w:rPr>
          <w:rFonts w:ascii="Times New Roman" w:hAnsi="Times New Roman"/>
          <w:sz w:val="24"/>
          <w:szCs w:val="24"/>
        </w:rPr>
        <w:t>kierownik lub wskazany przez niego pracownik referatu koordynującego, odpowiedzialnego za przygotowanie konkursu;</w:t>
      </w:r>
    </w:p>
    <w:p w:rsidR="00E96182" w:rsidRPr="00140004" w:rsidRDefault="00E96182" w:rsidP="00E9618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</w:t>
      </w:r>
      <w:r w:rsidRPr="00140004">
        <w:rPr>
          <w:rFonts w:ascii="Times New Roman" w:hAnsi="Times New Roman"/>
          <w:sz w:val="24"/>
          <w:szCs w:val="24"/>
        </w:rPr>
        <w:t>wie osoby wskazane przez organizacje pozarządowe.</w:t>
      </w:r>
    </w:p>
    <w:p w:rsidR="00E96182" w:rsidRPr="00140004" w:rsidRDefault="00E96182" w:rsidP="00E9618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0004">
        <w:rPr>
          <w:rFonts w:ascii="Times New Roman" w:hAnsi="Times New Roman"/>
          <w:sz w:val="24"/>
          <w:szCs w:val="24"/>
        </w:rPr>
        <w:t>Komisje konkursowe mogą działać bez udziału osób wskazanych w ust.7 pkt. 5 jeżeli:</w:t>
      </w:r>
    </w:p>
    <w:p w:rsidR="00E96182" w:rsidRPr="00140004" w:rsidRDefault="00E96182" w:rsidP="00E9618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0004">
        <w:rPr>
          <w:rFonts w:ascii="Times New Roman" w:hAnsi="Times New Roman"/>
          <w:sz w:val="24"/>
          <w:szCs w:val="24"/>
        </w:rPr>
        <w:t>żadna organizacja nie wskaże osób do składu komisji;</w:t>
      </w:r>
    </w:p>
    <w:p w:rsidR="00E96182" w:rsidRPr="00140004" w:rsidRDefault="00E96182" w:rsidP="00E9618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0004">
        <w:rPr>
          <w:rFonts w:ascii="Times New Roman" w:hAnsi="Times New Roman"/>
          <w:sz w:val="24"/>
          <w:szCs w:val="24"/>
        </w:rPr>
        <w:t>wskazane osoby nie wezmą udziału w pracach komisji;</w:t>
      </w:r>
    </w:p>
    <w:p w:rsidR="00E96182" w:rsidRPr="00140004" w:rsidRDefault="00E96182" w:rsidP="00E9618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0004">
        <w:rPr>
          <w:rFonts w:ascii="Times New Roman" w:hAnsi="Times New Roman"/>
          <w:sz w:val="24"/>
          <w:szCs w:val="24"/>
        </w:rPr>
        <w:t>wszystkie powołane w skład komisji konkursowych osoby podlegają wyłączeniu na podstawie art. 15 ust. 2d lub art. 15 ust. 2f ustawy;</w:t>
      </w:r>
    </w:p>
    <w:p w:rsidR="00E96182" w:rsidRPr="00140004" w:rsidRDefault="00E96182" w:rsidP="00E9618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140004">
        <w:rPr>
          <w:rFonts w:ascii="Times New Roman" w:hAnsi="Times New Roman"/>
          <w:sz w:val="24"/>
          <w:szCs w:val="24"/>
        </w:rPr>
        <w:t>skład komisji nie mogą wchodzić osoby wskazane przez organizacje pozarządowe, biorące udział w konkursie.</w:t>
      </w:r>
    </w:p>
    <w:p w:rsidR="00E96182" w:rsidRPr="00140004" w:rsidRDefault="00E96182" w:rsidP="00E9618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0004">
        <w:rPr>
          <w:rFonts w:ascii="Times New Roman" w:hAnsi="Times New Roman"/>
          <w:sz w:val="24"/>
          <w:szCs w:val="24"/>
        </w:rPr>
        <w:t>Do prac komisji przewodniczący może zaprosić z głosem doradczym osoby posiadające specjalistyczną wiedzę w dziedzinie obejmującej zakres zadań publicznych, których konkurs dotyczy.</w:t>
      </w:r>
    </w:p>
    <w:p w:rsidR="00E96182" w:rsidRPr="00140004" w:rsidRDefault="00E96182" w:rsidP="00E9618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0004">
        <w:rPr>
          <w:rFonts w:ascii="Times New Roman" w:hAnsi="Times New Roman"/>
          <w:sz w:val="24"/>
          <w:szCs w:val="24"/>
        </w:rPr>
        <w:t xml:space="preserve"> Udział w pracach komisji jest nieodpłatny, za udział w posiedzeniach komisji jej członkom nie przysługuje zwrot kosztów podróży.</w:t>
      </w:r>
    </w:p>
    <w:p w:rsidR="00E96182" w:rsidRPr="00140004" w:rsidRDefault="00E96182" w:rsidP="00E9618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0004">
        <w:rPr>
          <w:rFonts w:ascii="Times New Roman" w:hAnsi="Times New Roman"/>
          <w:sz w:val="24"/>
          <w:szCs w:val="24"/>
        </w:rPr>
        <w:t>Posiedzenia komisji zwołuje przewodniczący, a w przypadku jego nieobecności zastępca.</w:t>
      </w:r>
    </w:p>
    <w:p w:rsidR="00E96182" w:rsidRPr="00140004" w:rsidRDefault="00E96182" w:rsidP="00E9618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0004">
        <w:rPr>
          <w:rFonts w:ascii="Times New Roman" w:hAnsi="Times New Roman"/>
          <w:sz w:val="24"/>
          <w:szCs w:val="24"/>
        </w:rPr>
        <w:t>Obsługę administracyjno-biurową komisji prowadzi pracownik referatu koordynującego.</w:t>
      </w:r>
    </w:p>
    <w:p w:rsidR="00E96182" w:rsidRPr="00140004" w:rsidRDefault="00E96182" w:rsidP="00E9618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0004">
        <w:rPr>
          <w:rFonts w:ascii="Times New Roman" w:hAnsi="Times New Roman"/>
          <w:sz w:val="24"/>
          <w:szCs w:val="24"/>
        </w:rPr>
        <w:t>Komisja konkursowa dokonuje oceny złożonych ofert w terminie i wg kryteriów określonych w ogłoszonym otwartym konkursie ofert oraz w oparciu o przepisy ustawy oraz niniejszy program.</w:t>
      </w:r>
    </w:p>
    <w:p w:rsidR="00E96182" w:rsidRPr="00140004" w:rsidRDefault="00E96182" w:rsidP="00E9618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0004">
        <w:rPr>
          <w:rFonts w:ascii="Times New Roman" w:hAnsi="Times New Roman"/>
          <w:sz w:val="24"/>
          <w:szCs w:val="24"/>
        </w:rPr>
        <w:t xml:space="preserve">Komisja podejmuje decyzje zwykłą większością głosów, w głosowaniu jawnym. </w:t>
      </w:r>
      <w:r w:rsidRPr="00140004">
        <w:rPr>
          <w:rFonts w:ascii="Times New Roman" w:hAnsi="Times New Roman"/>
          <w:sz w:val="24"/>
          <w:szCs w:val="24"/>
        </w:rPr>
        <w:br/>
        <w:t>W przypadku równej ilości głosów „za” i „przeciw”, głos decydujący ma przewodniczący, a w przypadku jego nieobecności zastępca.</w:t>
      </w:r>
    </w:p>
    <w:p w:rsidR="00E96182" w:rsidRPr="00140004" w:rsidRDefault="00E96182" w:rsidP="00E9618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0004">
        <w:rPr>
          <w:rFonts w:ascii="Times New Roman" w:hAnsi="Times New Roman"/>
          <w:sz w:val="24"/>
          <w:szCs w:val="24"/>
        </w:rPr>
        <w:t xml:space="preserve">Posiedzenia komisji są protokołowane. Przewodniczący komisji niezwłocznie po zakończeniu prac przekazuje całość dokumentacji konkursowej Zarządowi Powiatu, który podejmuje ostateczną decyzje w sprawie wyboru najkorzystniejszej oferty </w:t>
      </w:r>
      <w:r w:rsidRPr="00140004">
        <w:rPr>
          <w:rFonts w:ascii="Times New Roman" w:hAnsi="Times New Roman"/>
          <w:sz w:val="24"/>
          <w:szCs w:val="24"/>
        </w:rPr>
        <w:br/>
        <w:t>i przyznaniu dotacji.</w:t>
      </w:r>
    </w:p>
    <w:p w:rsidR="00E96182" w:rsidRPr="00140004" w:rsidRDefault="00E96182" w:rsidP="00E9618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0004">
        <w:rPr>
          <w:rFonts w:ascii="Times New Roman" w:hAnsi="Times New Roman"/>
          <w:sz w:val="24"/>
          <w:szCs w:val="24"/>
        </w:rPr>
        <w:t>Informację wskazaną w ust. 15 podaje się do publicznej wiadomości poprzez umieszczenie</w:t>
      </w:r>
      <w:r>
        <w:rPr>
          <w:rFonts w:ascii="Times New Roman" w:hAnsi="Times New Roman"/>
          <w:sz w:val="24"/>
          <w:szCs w:val="24"/>
        </w:rPr>
        <w:t>:</w:t>
      </w:r>
    </w:p>
    <w:p w:rsidR="00E96182" w:rsidRPr="00140004" w:rsidRDefault="00E96182" w:rsidP="00E9618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140004">
        <w:rPr>
          <w:rFonts w:ascii="Times New Roman" w:hAnsi="Times New Roman"/>
          <w:sz w:val="24"/>
          <w:szCs w:val="24"/>
        </w:rPr>
        <w:t>Biuletynie Informacji Publicznej;</w:t>
      </w:r>
    </w:p>
    <w:p w:rsidR="00E96182" w:rsidRPr="00140004" w:rsidRDefault="00E96182" w:rsidP="00E9618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0004">
        <w:rPr>
          <w:rFonts w:ascii="Times New Roman" w:hAnsi="Times New Roman"/>
          <w:sz w:val="24"/>
          <w:szCs w:val="24"/>
        </w:rPr>
        <w:t xml:space="preserve">na stronie internetowej starostwa </w:t>
      </w:r>
      <w:hyperlink r:id="rId9" w:history="1">
        <w:r w:rsidRPr="00140004">
          <w:rPr>
            <w:rStyle w:val="Hipercze"/>
            <w:rFonts w:ascii="Times New Roman" w:hAnsi="Times New Roman"/>
            <w:sz w:val="24"/>
            <w:szCs w:val="24"/>
          </w:rPr>
          <w:t>www.powiatprzeworsk.pl</w:t>
        </w:r>
      </w:hyperlink>
      <w:r w:rsidRPr="00140004">
        <w:rPr>
          <w:rFonts w:ascii="Times New Roman" w:hAnsi="Times New Roman"/>
          <w:sz w:val="24"/>
          <w:szCs w:val="24"/>
        </w:rPr>
        <w:t>;</w:t>
      </w:r>
    </w:p>
    <w:p w:rsidR="00E96182" w:rsidRPr="008C1D60" w:rsidRDefault="00E96182" w:rsidP="008C1D6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tablicy</w:t>
      </w:r>
      <w:r w:rsidRPr="00140004">
        <w:rPr>
          <w:rFonts w:ascii="Times New Roman" w:hAnsi="Times New Roman"/>
          <w:sz w:val="24"/>
          <w:szCs w:val="24"/>
        </w:rPr>
        <w:t xml:space="preserve"> informacyjnej.</w:t>
      </w:r>
    </w:p>
    <w:p w:rsidR="00E96182" w:rsidRDefault="00E96182" w:rsidP="00E9618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8C1D60" w:rsidRDefault="008C1D60" w:rsidP="00E9618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8C1D60" w:rsidRDefault="008C1D60" w:rsidP="00E9618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8C1D60" w:rsidRDefault="008C1D60" w:rsidP="00E9618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8C1D60" w:rsidRDefault="008C1D60" w:rsidP="00E9618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8C1D60" w:rsidRDefault="008C1D60" w:rsidP="00E9618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8C1D60" w:rsidRDefault="008C1D60" w:rsidP="00E9618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8C1D60" w:rsidRDefault="008C1D60" w:rsidP="00E9618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8C1D60" w:rsidRDefault="008C1D60" w:rsidP="00E9618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8C1D60" w:rsidRDefault="008C1D60" w:rsidP="00E9618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E96182" w:rsidRPr="00DA7826" w:rsidRDefault="00E96182" w:rsidP="00E9618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DA7826">
        <w:rPr>
          <w:b/>
          <w:bCs/>
        </w:rPr>
        <w:lastRenderedPageBreak/>
        <w:t>Ro</w:t>
      </w:r>
      <w:r>
        <w:rPr>
          <w:b/>
          <w:bCs/>
        </w:rPr>
        <w:t>zdział XIII</w:t>
      </w:r>
    </w:p>
    <w:p w:rsidR="00E96182" w:rsidRPr="00DA7826" w:rsidRDefault="00E96182" w:rsidP="00E96182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E96182" w:rsidRPr="008C1D60" w:rsidRDefault="00E96182" w:rsidP="00E9618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8C1D60">
        <w:rPr>
          <w:b/>
          <w:bCs/>
        </w:rPr>
        <w:t>Postanowienia ko</w:t>
      </w:r>
      <w:r w:rsidRPr="008C1D60">
        <w:rPr>
          <w:rFonts w:eastAsia="Arial,Bold"/>
          <w:b/>
          <w:bCs/>
        </w:rPr>
        <w:t>ń</w:t>
      </w:r>
      <w:r w:rsidRPr="008C1D60">
        <w:rPr>
          <w:b/>
          <w:bCs/>
        </w:rPr>
        <w:t>cowe</w:t>
      </w:r>
    </w:p>
    <w:p w:rsidR="00E96182" w:rsidRPr="008C1D60" w:rsidRDefault="00E96182" w:rsidP="00E96182">
      <w:pPr>
        <w:spacing w:before="100" w:beforeAutospacing="1" w:after="100" w:afterAutospacing="1" w:line="276" w:lineRule="auto"/>
        <w:jc w:val="center"/>
        <w:rPr>
          <w:b/>
        </w:rPr>
      </w:pPr>
      <w:r w:rsidRPr="008C1D60">
        <w:rPr>
          <w:b/>
        </w:rPr>
        <w:t>§ 14</w:t>
      </w:r>
    </w:p>
    <w:p w:rsidR="00E96182" w:rsidRPr="008C1D60" w:rsidRDefault="00E96182" w:rsidP="00E96182">
      <w:pPr>
        <w:autoSpaceDE w:val="0"/>
        <w:autoSpaceDN w:val="0"/>
        <w:adjustRightInd w:val="0"/>
        <w:spacing w:line="276" w:lineRule="auto"/>
        <w:jc w:val="both"/>
      </w:pPr>
      <w:r w:rsidRPr="008C1D60">
        <w:t>1. Zmiany w niniejszym Programie mogą być dokonywane w trybie uchwały Rady Powiatu Przeworskiego.</w:t>
      </w:r>
    </w:p>
    <w:p w:rsidR="00E96182" w:rsidRPr="008C1D60" w:rsidRDefault="00E96182" w:rsidP="00E96182">
      <w:pPr>
        <w:autoSpaceDE w:val="0"/>
        <w:autoSpaceDN w:val="0"/>
        <w:adjustRightInd w:val="0"/>
        <w:spacing w:line="276" w:lineRule="auto"/>
        <w:jc w:val="both"/>
      </w:pPr>
      <w:r w:rsidRPr="008C1D60">
        <w:t xml:space="preserve">2. W sprawach nie uregulowanych </w:t>
      </w:r>
      <w:r w:rsidR="00DB1472" w:rsidRPr="008C1D60">
        <w:t>niniejszym dokumencie</w:t>
      </w:r>
      <w:r w:rsidRPr="008C1D60">
        <w:t xml:space="preserve"> zastosowanie mają niniejsze przepisy ustaw: </w:t>
      </w:r>
    </w:p>
    <w:p w:rsidR="00E96182" w:rsidRPr="008C1D60" w:rsidRDefault="00E96182" w:rsidP="00E96182">
      <w:pPr>
        <w:autoSpaceDE w:val="0"/>
        <w:autoSpaceDN w:val="0"/>
        <w:adjustRightInd w:val="0"/>
        <w:spacing w:line="276" w:lineRule="auto"/>
        <w:jc w:val="both"/>
      </w:pPr>
      <w:r w:rsidRPr="008C1D60">
        <w:t>1)  ustawa</w:t>
      </w:r>
      <w:r w:rsidR="00745145">
        <w:t xml:space="preserve"> z dnia 24 kwietnia 2003r.</w:t>
      </w:r>
      <w:r w:rsidRPr="008C1D60">
        <w:t xml:space="preserve"> o działalności pożytku publicznego i o wolontariacie</w:t>
      </w:r>
      <w:r w:rsidR="00745145">
        <w:t xml:space="preserve"> (Dz.U.2018.450</w:t>
      </w:r>
      <w:r w:rsidR="00B970FD">
        <w:t>,</w:t>
      </w:r>
      <w:r w:rsidR="00745145">
        <w:t xml:space="preserve"> z późn.zm.</w:t>
      </w:r>
      <w:r w:rsidRPr="008C1D60">
        <w:t>);</w:t>
      </w:r>
    </w:p>
    <w:p w:rsidR="00E96182" w:rsidRPr="008C1D60" w:rsidRDefault="00E96182" w:rsidP="00E96182">
      <w:pPr>
        <w:autoSpaceDE w:val="0"/>
        <w:autoSpaceDN w:val="0"/>
        <w:adjustRightInd w:val="0"/>
        <w:spacing w:line="276" w:lineRule="auto"/>
        <w:jc w:val="both"/>
      </w:pPr>
      <w:r w:rsidRPr="008C1D60">
        <w:t xml:space="preserve">2) </w:t>
      </w:r>
      <w:r w:rsidR="00DB1472" w:rsidRPr="008C1D60">
        <w:t xml:space="preserve">ustawa </w:t>
      </w:r>
      <w:r w:rsidR="00745145">
        <w:t>z dnia 23 kwietnia 1964r. Kodeks Cywilny (Dz.U.2018.1025</w:t>
      </w:r>
      <w:r w:rsidR="00B970FD">
        <w:t>,</w:t>
      </w:r>
      <w:r w:rsidR="00745145">
        <w:t xml:space="preserve"> z późn.zm</w:t>
      </w:r>
      <w:r w:rsidRPr="008C1D60">
        <w:t>.);</w:t>
      </w:r>
    </w:p>
    <w:p w:rsidR="00E96182" w:rsidRPr="008C1D60" w:rsidRDefault="00E96182" w:rsidP="00E96182">
      <w:pPr>
        <w:autoSpaceDE w:val="0"/>
        <w:autoSpaceDN w:val="0"/>
        <w:adjustRightInd w:val="0"/>
        <w:spacing w:line="276" w:lineRule="auto"/>
        <w:jc w:val="both"/>
      </w:pPr>
      <w:r w:rsidRPr="008C1D60">
        <w:t xml:space="preserve">3) ustawa </w:t>
      </w:r>
      <w:r w:rsidR="00745145">
        <w:t xml:space="preserve">z dnia 27 sierpnia 2009r. </w:t>
      </w:r>
      <w:r w:rsidRPr="008C1D60">
        <w:t>o finansach publicznych</w:t>
      </w:r>
      <w:r w:rsidR="00416978" w:rsidRPr="008C1D60">
        <w:t xml:space="preserve"> (Dz.U.2017.2077</w:t>
      </w:r>
      <w:r w:rsidR="00B970FD">
        <w:t>,</w:t>
      </w:r>
      <w:r w:rsidR="00745145">
        <w:t xml:space="preserve"> z późn.zm</w:t>
      </w:r>
      <w:r w:rsidRPr="008C1D60">
        <w:t>);</w:t>
      </w:r>
    </w:p>
    <w:p w:rsidR="00E96182" w:rsidRPr="008C1D60" w:rsidRDefault="00E96182" w:rsidP="00E96182">
      <w:pPr>
        <w:autoSpaceDE w:val="0"/>
        <w:autoSpaceDN w:val="0"/>
        <w:adjustRightInd w:val="0"/>
        <w:spacing w:line="276" w:lineRule="auto"/>
        <w:jc w:val="both"/>
      </w:pPr>
      <w:r w:rsidRPr="008C1D60">
        <w:t xml:space="preserve">4) ustawa </w:t>
      </w:r>
      <w:r w:rsidR="00745145">
        <w:t xml:space="preserve">z dnia 29 stycznia 2004r. </w:t>
      </w:r>
      <w:r w:rsidRPr="008C1D60">
        <w:t>Prawo</w:t>
      </w:r>
      <w:r w:rsidR="00DB1472" w:rsidRPr="008C1D60">
        <w:t xml:space="preserve"> zamówień publicznych (Dz.U.2017.1579</w:t>
      </w:r>
      <w:r w:rsidR="00B970FD">
        <w:t>,</w:t>
      </w:r>
      <w:r w:rsidR="00745145">
        <w:t xml:space="preserve"> </w:t>
      </w:r>
      <w:r w:rsidR="00745145">
        <w:br/>
        <w:t>z późn.zm.</w:t>
      </w:r>
      <w:r w:rsidRPr="008C1D60">
        <w:t>).</w:t>
      </w:r>
    </w:p>
    <w:p w:rsidR="00E96182" w:rsidRPr="008C1D60" w:rsidRDefault="00E96182" w:rsidP="00E96182">
      <w:pPr>
        <w:autoSpaceDE w:val="0"/>
        <w:autoSpaceDN w:val="0"/>
        <w:adjustRightInd w:val="0"/>
        <w:spacing w:line="276" w:lineRule="auto"/>
        <w:jc w:val="both"/>
      </w:pPr>
      <w:r w:rsidRPr="008C1D60">
        <w:t>3</w:t>
      </w:r>
      <w:r w:rsidR="00DB1472" w:rsidRPr="008C1D60">
        <w:t>. Uzyskane w czasie realizacji P</w:t>
      </w:r>
      <w:r w:rsidRPr="008C1D60">
        <w:t>rogramu informacje, uwagi, wnioski i propozycje dotyczące realizowanych projektów będą wykorzystywane do usprawnienia bieżącej współpracy Powiatu z Organizacjami.</w:t>
      </w:r>
    </w:p>
    <w:p w:rsidR="00E96182" w:rsidRPr="008C1D60" w:rsidRDefault="00E96182" w:rsidP="00E96182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E96182" w:rsidRPr="008C1D60" w:rsidRDefault="00E96182" w:rsidP="00E96182">
      <w:pPr>
        <w:spacing w:line="276" w:lineRule="auto"/>
      </w:pPr>
    </w:p>
    <w:p w:rsidR="00845A2C" w:rsidRPr="00FA64DC" w:rsidRDefault="00845A2C">
      <w:pPr>
        <w:rPr>
          <w:color w:val="C00000"/>
        </w:rPr>
      </w:pPr>
    </w:p>
    <w:sectPr w:rsidR="00845A2C" w:rsidRPr="00FA64DC" w:rsidSect="00B00575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50" w:rsidRDefault="00D15150" w:rsidP="00D077E8">
      <w:r>
        <w:separator/>
      </w:r>
    </w:p>
  </w:endnote>
  <w:endnote w:type="continuationSeparator" w:id="0">
    <w:p w:rsidR="00D15150" w:rsidRDefault="00D15150" w:rsidP="00D0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BF" w:rsidRDefault="005677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7FBF" w:rsidRDefault="00D1515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BF" w:rsidRDefault="00567782">
    <w:pPr>
      <w:pStyle w:val="Stopka"/>
      <w:ind w:right="360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23F09">
      <w:rPr>
        <w:rStyle w:val="Numerstrony"/>
        <w:noProof/>
      </w:rPr>
      <w:t>14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50" w:rsidRDefault="00D15150" w:rsidP="00D077E8">
      <w:r>
        <w:separator/>
      </w:r>
    </w:p>
  </w:footnote>
  <w:footnote w:type="continuationSeparator" w:id="0">
    <w:p w:rsidR="00D15150" w:rsidRDefault="00D15150" w:rsidP="00D07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BF" w:rsidRPr="00AA66BD" w:rsidRDefault="00E96182">
    <w:pPr>
      <w:pStyle w:val="Tekstpodstawowy"/>
      <w:ind w:left="708" w:firstLine="708"/>
      <w:rPr>
        <w:rFonts w:ascii="Arial" w:hAnsi="Arial" w:cs="Arial"/>
        <w:b w:val="0"/>
        <w:bCs w:val="0"/>
        <w:i/>
        <w:iCs/>
        <w:sz w:val="16"/>
      </w:rPr>
    </w:pPr>
    <w:r>
      <w:rPr>
        <w:rFonts w:ascii="Arial" w:hAnsi="Arial" w:cs="Arial"/>
        <w:b w:val="0"/>
        <w:bCs w:val="0"/>
        <w:i/>
        <w:iCs/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512445" cy="572135"/>
          <wp:effectExtent l="0" t="0" r="1905" b="0"/>
          <wp:wrapNone/>
          <wp:docPr id="2" name="Obraz 2" descr="HERB POWIATU PRZEWORSKIEGO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POWIATU PRZEWORSKIEGO_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7782" w:rsidRPr="00AA66BD">
      <w:rPr>
        <w:rFonts w:ascii="Arial" w:hAnsi="Arial" w:cs="Arial"/>
        <w:b w:val="0"/>
        <w:bCs w:val="0"/>
        <w:i/>
        <w:iCs/>
        <w:sz w:val="16"/>
      </w:rPr>
      <w:t xml:space="preserve">PROGRAM WSPÓŁPRACY POWIATU PRZEWORSKIEGO </w:t>
    </w:r>
  </w:p>
  <w:p w:rsidR="00687FBF" w:rsidRDefault="00567782">
    <w:pPr>
      <w:pStyle w:val="Tekstpodstawowy"/>
      <w:ind w:left="708" w:firstLine="708"/>
      <w:rPr>
        <w:rFonts w:ascii="Arial" w:hAnsi="Arial" w:cs="Arial"/>
        <w:b w:val="0"/>
        <w:bCs w:val="0"/>
        <w:i/>
        <w:iCs/>
        <w:sz w:val="16"/>
      </w:rPr>
    </w:pPr>
    <w:r w:rsidRPr="00AA66BD">
      <w:rPr>
        <w:rFonts w:ascii="Arial" w:hAnsi="Arial" w:cs="Arial"/>
        <w:b w:val="0"/>
        <w:bCs w:val="0"/>
        <w:i/>
        <w:iCs/>
        <w:sz w:val="16"/>
      </w:rPr>
      <w:t>Z ORGANIZACJAMI POZARZĄDOWYMI ORAZ INNYMI POD</w:t>
    </w:r>
    <w:r>
      <w:rPr>
        <w:rFonts w:ascii="Arial" w:hAnsi="Arial" w:cs="Arial"/>
        <w:b w:val="0"/>
        <w:bCs w:val="0"/>
        <w:i/>
        <w:iCs/>
        <w:sz w:val="16"/>
      </w:rPr>
      <w:t>MIOTAMI PROWADZĄCYMI DZIAŁALNOŚĆ POŻYTKU PUBLICZNEGO NA ROK</w:t>
    </w:r>
    <w:r w:rsidR="00D077E8">
      <w:rPr>
        <w:rFonts w:ascii="Arial" w:hAnsi="Arial" w:cs="Arial"/>
        <w:b w:val="0"/>
        <w:bCs w:val="0"/>
        <w:i/>
        <w:iCs/>
        <w:sz w:val="16"/>
      </w:rPr>
      <w:t xml:space="preserve"> 2019</w:t>
    </w:r>
  </w:p>
  <w:p w:rsidR="00687FBF" w:rsidRDefault="00D15150">
    <w:pPr>
      <w:pStyle w:val="Tekstpodstawowy"/>
      <w:ind w:left="708" w:firstLine="708"/>
      <w:rPr>
        <w:rFonts w:ascii="Arial" w:hAnsi="Arial" w:cs="Arial"/>
        <w:b w:val="0"/>
        <w:bCs w:val="0"/>
        <w:i/>
        <w:iCs/>
        <w:sz w:val="16"/>
      </w:rPr>
    </w:pPr>
  </w:p>
  <w:p w:rsidR="00687FBF" w:rsidRPr="00AA66BD" w:rsidRDefault="00D15150">
    <w:pPr>
      <w:pStyle w:val="Tekstpodstawowy"/>
      <w:ind w:left="708" w:firstLine="708"/>
      <w:rPr>
        <w:rFonts w:ascii="Arial" w:hAnsi="Arial" w:cs="Arial"/>
        <w:b w:val="0"/>
        <w:bCs w:val="0"/>
        <w:i/>
        <w:iCs/>
        <w:sz w:val="16"/>
      </w:rPr>
    </w:pPr>
  </w:p>
  <w:p w:rsidR="00687FBF" w:rsidRPr="00AA66BD" w:rsidRDefault="00D15150">
    <w:pPr>
      <w:pStyle w:val="Nagwek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E746195C"/>
    <w:name w:val="WW8Num2"/>
    <w:lvl w:ilvl="0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1" w15:restartNumberingAfterBreak="0">
    <w:nsid w:val="002700A3"/>
    <w:multiLevelType w:val="hybridMultilevel"/>
    <w:tmpl w:val="4F549E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11766"/>
    <w:multiLevelType w:val="hybridMultilevel"/>
    <w:tmpl w:val="E6E6906C"/>
    <w:lvl w:ilvl="0" w:tplc="3C0027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645A4B"/>
    <w:multiLevelType w:val="hybridMultilevel"/>
    <w:tmpl w:val="13E2014A"/>
    <w:lvl w:ilvl="0" w:tplc="C83E72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11292"/>
    <w:multiLevelType w:val="hybridMultilevel"/>
    <w:tmpl w:val="4894C28C"/>
    <w:lvl w:ilvl="0" w:tplc="05B41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3">
      <w:start w:val="1"/>
      <w:numFmt w:val="upperRoman"/>
      <w:lvlText w:val="%2."/>
      <w:lvlJc w:val="righ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D01F58"/>
    <w:multiLevelType w:val="hybridMultilevel"/>
    <w:tmpl w:val="CEA64A4A"/>
    <w:lvl w:ilvl="0" w:tplc="82AED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90DDC"/>
    <w:multiLevelType w:val="hybridMultilevel"/>
    <w:tmpl w:val="1318BEC0"/>
    <w:lvl w:ilvl="0" w:tplc="92DEE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A34734"/>
    <w:multiLevelType w:val="hybridMultilevel"/>
    <w:tmpl w:val="C1882E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F73878"/>
    <w:multiLevelType w:val="hybridMultilevel"/>
    <w:tmpl w:val="395A7AD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65B948E1"/>
    <w:multiLevelType w:val="hybridMultilevel"/>
    <w:tmpl w:val="516E50C4"/>
    <w:lvl w:ilvl="0" w:tplc="8BD4C0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354ABC"/>
    <w:multiLevelType w:val="hybridMultilevel"/>
    <w:tmpl w:val="B60A1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52CA1"/>
    <w:multiLevelType w:val="hybridMultilevel"/>
    <w:tmpl w:val="BDD2B0CE"/>
    <w:lvl w:ilvl="0" w:tplc="7C3CA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345BF8"/>
    <w:multiLevelType w:val="hybridMultilevel"/>
    <w:tmpl w:val="9DD43F76"/>
    <w:lvl w:ilvl="0" w:tplc="F90498D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7E60F6"/>
    <w:multiLevelType w:val="hybridMultilevel"/>
    <w:tmpl w:val="65F26E66"/>
    <w:lvl w:ilvl="0" w:tplc="D5C8DE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1341232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12"/>
  </w:num>
  <w:num w:numId="12">
    <w:abstractNumId w:val="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82"/>
    <w:rsid w:val="000F0A69"/>
    <w:rsid w:val="0026484A"/>
    <w:rsid w:val="00267A0B"/>
    <w:rsid w:val="00267D7C"/>
    <w:rsid w:val="002A7649"/>
    <w:rsid w:val="003139FB"/>
    <w:rsid w:val="00323F09"/>
    <w:rsid w:val="00342121"/>
    <w:rsid w:val="00373302"/>
    <w:rsid w:val="00375977"/>
    <w:rsid w:val="003A64DF"/>
    <w:rsid w:val="00416978"/>
    <w:rsid w:val="00457C06"/>
    <w:rsid w:val="0048479E"/>
    <w:rsid w:val="004A63F3"/>
    <w:rsid w:val="005010C2"/>
    <w:rsid w:val="00510834"/>
    <w:rsid w:val="00567782"/>
    <w:rsid w:val="006D6E8E"/>
    <w:rsid w:val="00745145"/>
    <w:rsid w:val="008118EE"/>
    <w:rsid w:val="00845A2C"/>
    <w:rsid w:val="008C1D60"/>
    <w:rsid w:val="00924786"/>
    <w:rsid w:val="00951DC5"/>
    <w:rsid w:val="009B087A"/>
    <w:rsid w:val="009F4F1C"/>
    <w:rsid w:val="00B970FD"/>
    <w:rsid w:val="00D077E8"/>
    <w:rsid w:val="00D15150"/>
    <w:rsid w:val="00D92334"/>
    <w:rsid w:val="00DB1472"/>
    <w:rsid w:val="00DB545C"/>
    <w:rsid w:val="00DE6291"/>
    <w:rsid w:val="00E17034"/>
    <w:rsid w:val="00E526F2"/>
    <w:rsid w:val="00E96182"/>
    <w:rsid w:val="00EE2DDB"/>
    <w:rsid w:val="00F54C05"/>
    <w:rsid w:val="00FA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7AF2E3-2FE3-4324-A8E6-893BB3BC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96182"/>
    <w:pPr>
      <w:jc w:val="center"/>
    </w:pPr>
    <w:rPr>
      <w:b/>
      <w:bCs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E96182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NormalnyWeb">
    <w:name w:val="Normal (Web)"/>
    <w:basedOn w:val="Normalny"/>
    <w:rsid w:val="00E96182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styleId="Nagwek">
    <w:name w:val="header"/>
    <w:basedOn w:val="Normalny"/>
    <w:link w:val="NagwekZnak"/>
    <w:rsid w:val="00E961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61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961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61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96182"/>
  </w:style>
  <w:style w:type="paragraph" w:customStyle="1" w:styleId="WW-Tekstpodstawowy21">
    <w:name w:val="WW-Tekst podstawowy 21"/>
    <w:basedOn w:val="Normalny"/>
    <w:rsid w:val="00E96182"/>
    <w:pPr>
      <w:suppressAutoHyphens/>
      <w:jc w:val="both"/>
    </w:pPr>
    <w:rPr>
      <w:bCs/>
      <w:szCs w:val="20"/>
      <w:lang w:eastAsia="ar-SA"/>
    </w:rPr>
  </w:style>
  <w:style w:type="character" w:customStyle="1" w:styleId="FontStyle33">
    <w:name w:val="Font Style33"/>
    <w:uiPriority w:val="99"/>
    <w:rsid w:val="00E96182"/>
    <w:rPr>
      <w:rFonts w:ascii="Arial" w:hAnsi="Arial" w:cs="Arial"/>
      <w:sz w:val="16"/>
      <w:szCs w:val="16"/>
    </w:rPr>
  </w:style>
  <w:style w:type="paragraph" w:customStyle="1" w:styleId="Style18">
    <w:name w:val="Style18"/>
    <w:basedOn w:val="Normalny"/>
    <w:rsid w:val="00E96182"/>
    <w:pPr>
      <w:widowControl w:val="0"/>
      <w:autoSpaceDE w:val="0"/>
      <w:autoSpaceDN w:val="0"/>
      <w:adjustRightInd w:val="0"/>
      <w:spacing w:line="319" w:lineRule="exact"/>
      <w:ind w:hanging="398"/>
      <w:jc w:val="both"/>
    </w:pPr>
  </w:style>
  <w:style w:type="character" w:customStyle="1" w:styleId="FontStyle21">
    <w:name w:val="Font Style21"/>
    <w:rsid w:val="00E96182"/>
    <w:rPr>
      <w:rFonts w:ascii="Times New Roman" w:hAnsi="Times New Roman" w:cs="Times New Roman"/>
      <w:sz w:val="22"/>
      <w:szCs w:val="22"/>
    </w:rPr>
  </w:style>
  <w:style w:type="character" w:styleId="Hipercze">
    <w:name w:val="Hyperlink"/>
    <w:rsid w:val="00E9618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961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przewors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wiatprzewors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14</Pages>
  <Words>3801</Words>
  <Characters>22808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Duliban-Nowak</dc:creator>
  <cp:keywords/>
  <dc:description/>
  <cp:lastModifiedBy>uzytkownik</cp:lastModifiedBy>
  <cp:revision>20</cp:revision>
  <dcterms:created xsi:type="dcterms:W3CDTF">2018-07-31T06:17:00Z</dcterms:created>
  <dcterms:modified xsi:type="dcterms:W3CDTF">2018-08-23T07:47:00Z</dcterms:modified>
</cp:coreProperties>
</file>